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t>墨江县民族文化工作团2021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t>年特殊招聘疫情防控</w:t>
      </w:r>
    </w:p>
    <w:p>
      <w:pPr>
        <w:pStyle w:val="5"/>
        <w:spacing w:after="0"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个人健康承诺书</w:t>
      </w:r>
    </w:p>
    <w:p>
      <w:pPr>
        <w:pStyle w:val="5"/>
        <w:spacing w:after="0"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956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76"/>
        <w:gridCol w:w="2347"/>
        <w:gridCol w:w="2369"/>
        <w:gridCol w:w="247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560" w:lineRule="exact"/>
              <w:ind w:firstLine="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姓名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560" w:lineRule="exact"/>
              <w:rPr>
                <w:rFonts w:eastAsia="方正仿宋简体"/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560" w:lineRule="exact"/>
              <w:ind w:firstLine="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身份证号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560" w:lineRule="exact"/>
              <w:rPr>
                <w:rFonts w:eastAsia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560" w:lineRule="exact"/>
              <w:ind w:firstLine="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性别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widowControl w:val="0"/>
              <w:spacing w:line="560" w:lineRule="exact"/>
              <w:rPr>
                <w:rFonts w:eastAsia="方正仿宋简体"/>
                <w:sz w:val="10"/>
                <w:szCs w:val="10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560" w:lineRule="exact"/>
              <w:ind w:firstLine="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手机号码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 w:val="0"/>
              <w:spacing w:line="560" w:lineRule="exact"/>
              <w:rPr>
                <w:rFonts w:eastAsia="方正仿宋简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5" w:hRule="exact"/>
          <w:jc w:val="center"/>
        </w:trPr>
        <w:tc>
          <w:tcPr>
            <w:tcW w:w="9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560" w:lineRule="exact"/>
              <w:ind w:firstLine="0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本人承诺：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95"/>
              </w:tabs>
              <w:spacing w:line="560" w:lineRule="exact"/>
              <w:ind w:firstLine="0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本人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14天内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没有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与新冠肺炎确诊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或疑似病例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有密切接触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74"/>
              </w:tabs>
              <w:spacing w:line="560" w:lineRule="exact"/>
              <w:ind w:firstLine="0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本人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14天内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没有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境外旅居史（港台地区和国外其他国家或地区）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66"/>
              </w:tabs>
              <w:spacing w:line="560" w:lineRule="exact"/>
              <w:ind w:firstLine="0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本人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14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天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内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没有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来自或途经新冠肺炎疫情中风险地区（山东省青岛市楼山后社区）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74"/>
              </w:tabs>
              <w:spacing w:line="560" w:lineRule="exact"/>
              <w:ind w:firstLine="0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本人目前没有发热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（体温≥37.3℃））、干咳、乏力等症状</w:t>
            </w:r>
          </w:p>
          <w:p>
            <w:pPr>
              <w:pStyle w:val="7"/>
              <w:spacing w:line="560" w:lineRule="exact"/>
              <w:ind w:left="0" w:leftChars="0"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上述信息是我本人填写，本人对信息内容的真实性和完整性负责。如果信息有误或缺失，本人愿承担相应的法律责任。同时，本人保证遵守防控管控的各项规定，配合并听从各项措施和要求。</w:t>
            </w:r>
          </w:p>
          <w:p>
            <w:pPr>
              <w:pStyle w:val="7"/>
              <w:spacing w:line="560" w:lineRule="exact"/>
              <w:ind w:left="6240" w:firstLine="0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承诺人：</w:t>
            </w:r>
          </w:p>
          <w:p>
            <w:pPr>
              <w:pStyle w:val="7"/>
              <w:spacing w:line="560" w:lineRule="exact"/>
              <w:ind w:right="1540" w:firstLine="0"/>
              <w:jc w:val="righ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</w:tr>
    </w:tbl>
    <w:p>
      <w:pPr>
        <w:pStyle w:val="8"/>
        <w:spacing w:line="560" w:lineRule="exact"/>
        <w:ind w:firstLine="0"/>
        <w:rPr>
          <w:rFonts w:ascii="Times New Roman" w:hAnsi="Times New Roman" w:eastAsia="方正仿宋简体" w:cs="Times New Roman"/>
        </w:rPr>
      </w:pPr>
    </w:p>
    <w:p>
      <w:pPr>
        <w:pStyle w:val="8"/>
        <w:spacing w:line="560" w:lineRule="exact"/>
        <w:ind w:left="979" w:leftChars="31" w:hanging="880" w:hangingChars="400"/>
        <w:rPr>
          <w:rFonts w:ascii="仿宋" w:hAnsi="仿宋" w:eastAsia="仿宋"/>
          <w:lang w:eastAsia="zh-CN"/>
        </w:rPr>
      </w:pPr>
      <w:r>
        <w:rPr>
          <w:rFonts w:hint="eastAsia" w:ascii="Times New Roman" w:hAnsi="Times New Roman" w:eastAsia="方正仿宋简体" w:cs="Times New Roman"/>
        </w:rPr>
        <w:t>说明</w:t>
      </w:r>
      <w:r>
        <w:rPr>
          <w:rFonts w:hint="eastAsia" w:ascii="Times New Roman" w:hAnsi="Times New Roman" w:eastAsia="方正仿宋简体" w:cs="Times New Roman"/>
          <w:lang w:val="zh-CN" w:eastAsia="zh-CN"/>
        </w:rPr>
        <w:t>：</w:t>
      </w:r>
      <w:r>
        <w:rPr>
          <w:rFonts w:hint="eastAsia" w:ascii="Times New Roman" w:hAnsi="Times New Roman" w:eastAsia="方正仿宋简体" w:cs="Times New Roman"/>
          <w:lang w:val="en-US" w:eastAsia="zh-CN"/>
        </w:rPr>
        <w:t>1</w:t>
      </w:r>
      <w:r>
        <w:rPr>
          <w:rFonts w:ascii="Times New Roman" w:hAnsi="Times New Roman" w:eastAsia="方正仿宋简体" w:cs="Times New Roman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</w:t>
      </w:r>
      <w:r>
        <w:rPr>
          <w:rFonts w:hint="eastAsia" w:ascii="Times New Roman" w:hAnsi="Times New Roman" w:eastAsia="方正仿宋简体" w:cs="Times New Roman"/>
          <w:lang w:eastAsia="zh-CN"/>
        </w:rPr>
        <w:t>。</w:t>
      </w: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320B6"/>
    <w:rsid w:val="3E947712"/>
    <w:rsid w:val="5241133A"/>
    <w:rsid w:val="6D8741F6"/>
    <w:rsid w:val="7E074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80" w:lineRule="exact"/>
      <w:ind w:firstLine="634"/>
    </w:pPr>
    <w:rPr>
      <w:rFonts w:ascii="Times New Roman" w:hAnsi="Times New Roman" w:eastAsia="仿宋_GB2312" w:cs="Times New Roman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</w:style>
  <w:style w:type="paragraph" w:customStyle="1" w:styleId="5">
    <w:name w:val="Body text|3"/>
    <w:basedOn w:val="1"/>
    <w:qFormat/>
    <w:uiPriority w:val="99"/>
    <w:pPr>
      <w:widowControl w:val="0"/>
      <w:spacing w:after="120"/>
    </w:pPr>
    <w:rPr>
      <w:lang w:val="zh-TW" w:eastAsia="zh-TW"/>
    </w:rPr>
  </w:style>
  <w:style w:type="paragraph" w:customStyle="1" w:styleId="6">
    <w:name w:val="Body text|2"/>
    <w:basedOn w:val="1"/>
    <w:qFormat/>
    <w:uiPriority w:val="99"/>
    <w:pPr>
      <w:widowControl w:val="0"/>
      <w:jc w:val="center"/>
    </w:pPr>
    <w:rPr>
      <w:rFonts w:ascii="宋体" w:hAnsi="宋体" w:eastAsia="宋体" w:cs="宋体"/>
      <w:sz w:val="36"/>
      <w:szCs w:val="36"/>
      <w:lang w:val="zh-TW" w:eastAsia="zh-TW"/>
    </w:rPr>
  </w:style>
  <w:style w:type="paragraph" w:customStyle="1" w:styleId="7">
    <w:name w:val="Other|1"/>
    <w:basedOn w:val="1"/>
    <w:qFormat/>
    <w:uiPriority w:val="99"/>
    <w:pPr>
      <w:widowControl w:val="0"/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/>
    </w:rPr>
  </w:style>
  <w:style w:type="paragraph" w:customStyle="1" w:styleId="8">
    <w:name w:val="Table caption|1"/>
    <w:basedOn w:val="1"/>
    <w:qFormat/>
    <w:uiPriority w:val="99"/>
    <w:pPr>
      <w:widowControl w:val="0"/>
      <w:spacing w:line="406" w:lineRule="exact"/>
    </w:pPr>
    <w:rPr>
      <w:rFonts w:ascii="宋体" w:hAnsi="宋体" w:eastAsia="宋体" w:cs="宋体"/>
      <w:sz w:val="22"/>
      <w:szCs w:val="22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普晓慧</cp:lastModifiedBy>
  <dcterms:modified xsi:type="dcterms:W3CDTF">2021-09-26T03:25:26Z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