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32"/>
        <w:ind w:left="1121" w:right="8972"/>
        <w:jc w:val="center"/>
      </w:pPr>
      <w:r>
        <w:rPr>
          <w:w w:val="95"/>
        </w:rPr>
        <w:t>附件</w:t>
      </w:r>
      <w:r>
        <w:rPr>
          <w:spacing w:val="-46"/>
          <w:w w:val="95"/>
        </w:rPr>
        <w:t xml:space="preserve"> </w:t>
      </w:r>
      <w:r>
        <w:rPr>
          <w:spacing w:val="-10"/>
          <w:w w:val="95"/>
        </w:rPr>
        <w:t>1</w:t>
      </w:r>
    </w:p>
    <w:p>
      <w:pPr>
        <w:pStyle w:val="2"/>
        <w:spacing w:before="57" w:after="4"/>
      </w:pPr>
      <w:r>
        <w:rPr>
          <w:spacing w:val="-24"/>
          <w:w w:val="95"/>
        </w:rPr>
        <w:t>平湖市教育局校园招聘2022</w:t>
      </w:r>
      <w:r>
        <w:rPr>
          <w:spacing w:val="-43"/>
          <w:w w:val="95"/>
        </w:rPr>
        <w:t xml:space="preserve"> 学年</w:t>
      </w:r>
      <w:r>
        <w:rPr>
          <w:spacing w:val="-24"/>
          <w:w w:val="95"/>
        </w:rPr>
        <w:t>教师计划与岗位报考要求</w:t>
      </w:r>
    </w:p>
    <w:tbl>
      <w:tblPr>
        <w:tblStyle w:val="4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569"/>
        <w:gridCol w:w="1313"/>
        <w:gridCol w:w="457"/>
        <w:gridCol w:w="1537"/>
        <w:gridCol w:w="5075"/>
        <w:gridCol w:w="13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5" w:type="dxa"/>
          </w:tcPr>
          <w:p>
            <w:pPr>
              <w:pStyle w:val="6"/>
              <w:spacing w:before="125"/>
              <w:ind w:lef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类</w:t>
            </w:r>
            <w:r>
              <w:rPr>
                <w:b/>
                <w:spacing w:val="-10"/>
                <w:w w:val="95"/>
                <w:sz w:val="18"/>
              </w:rPr>
              <w:t>别</w:t>
            </w:r>
          </w:p>
        </w:tc>
        <w:tc>
          <w:tcPr>
            <w:tcW w:w="569" w:type="dxa"/>
          </w:tcPr>
          <w:p>
            <w:pPr>
              <w:pStyle w:val="6"/>
              <w:spacing w:before="125"/>
              <w:ind w:left="10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学</w:t>
            </w:r>
            <w:r>
              <w:rPr>
                <w:b/>
                <w:spacing w:val="-10"/>
                <w:w w:val="95"/>
                <w:sz w:val="18"/>
              </w:rPr>
              <w:t>段</w:t>
            </w:r>
          </w:p>
        </w:tc>
        <w:tc>
          <w:tcPr>
            <w:tcW w:w="1313" w:type="dxa"/>
          </w:tcPr>
          <w:p>
            <w:pPr>
              <w:pStyle w:val="6"/>
              <w:spacing w:before="125"/>
              <w:ind w:left="2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招聘单</w:t>
            </w:r>
            <w:r>
              <w:rPr>
                <w:b/>
                <w:spacing w:val="-10"/>
                <w:w w:val="95"/>
                <w:sz w:val="18"/>
              </w:rPr>
              <w:t>位</w:t>
            </w:r>
          </w:p>
        </w:tc>
        <w:tc>
          <w:tcPr>
            <w:tcW w:w="457" w:type="dxa"/>
          </w:tcPr>
          <w:p>
            <w:pPr>
              <w:pStyle w:val="6"/>
              <w:spacing w:before="5"/>
              <w:ind w:lef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招</w:t>
            </w:r>
            <w:r>
              <w:rPr>
                <w:b/>
                <w:spacing w:val="-10"/>
                <w:w w:val="95"/>
                <w:sz w:val="18"/>
              </w:rPr>
              <w:t>聘</w:t>
            </w:r>
          </w:p>
          <w:p>
            <w:pPr>
              <w:pStyle w:val="6"/>
              <w:spacing w:before="9" w:line="215" w:lineRule="exact"/>
              <w:ind w:lef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计</w:t>
            </w:r>
            <w:r>
              <w:rPr>
                <w:b/>
                <w:spacing w:val="-10"/>
                <w:w w:val="95"/>
                <w:sz w:val="18"/>
              </w:rPr>
              <w:t>划</w:t>
            </w:r>
          </w:p>
        </w:tc>
        <w:tc>
          <w:tcPr>
            <w:tcW w:w="1537" w:type="dxa"/>
          </w:tcPr>
          <w:p>
            <w:pPr>
              <w:pStyle w:val="6"/>
              <w:spacing w:before="125"/>
              <w:ind w:left="36" w:right="22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招聘学科（岗位</w:t>
            </w:r>
            <w:r>
              <w:rPr>
                <w:b/>
                <w:spacing w:val="-10"/>
                <w:w w:val="95"/>
                <w:sz w:val="18"/>
              </w:rPr>
              <w:t>）</w:t>
            </w:r>
          </w:p>
        </w:tc>
        <w:tc>
          <w:tcPr>
            <w:tcW w:w="5075" w:type="dxa"/>
          </w:tcPr>
          <w:p>
            <w:pPr>
              <w:pStyle w:val="6"/>
              <w:spacing w:before="125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专业要</w:t>
            </w:r>
            <w:r>
              <w:rPr>
                <w:b/>
                <w:spacing w:val="-10"/>
                <w:w w:val="95"/>
                <w:sz w:val="18"/>
              </w:rPr>
              <w:t>求</w:t>
            </w:r>
          </w:p>
        </w:tc>
        <w:tc>
          <w:tcPr>
            <w:tcW w:w="1326" w:type="dxa"/>
          </w:tcPr>
          <w:p>
            <w:pPr>
              <w:pStyle w:val="6"/>
              <w:spacing w:before="125"/>
              <w:ind w:left="31" w:right="20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其他要</w:t>
            </w:r>
            <w:r>
              <w:rPr>
                <w:b/>
                <w:spacing w:val="-10"/>
                <w:w w:val="95"/>
                <w:sz w:val="18"/>
              </w:rPr>
              <w:t>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65" w:type="dxa"/>
            <w:vMerge w:val="restart"/>
          </w:tcPr>
          <w:p>
            <w:pPr>
              <w:pStyle w:val="6"/>
              <w:rPr>
                <w:b/>
                <w:sz w:val="18"/>
              </w:rPr>
            </w:pPr>
          </w:p>
          <w:p>
            <w:pPr>
              <w:pStyle w:val="6"/>
              <w:rPr>
                <w:b/>
                <w:sz w:val="18"/>
              </w:rPr>
            </w:pPr>
          </w:p>
          <w:p>
            <w:pPr>
              <w:pStyle w:val="6"/>
              <w:rPr>
                <w:b/>
                <w:sz w:val="18"/>
              </w:rPr>
            </w:pPr>
          </w:p>
          <w:p>
            <w:pPr>
              <w:pStyle w:val="6"/>
              <w:rPr>
                <w:b/>
                <w:sz w:val="18"/>
              </w:rPr>
            </w:pPr>
          </w:p>
          <w:p>
            <w:pPr>
              <w:pStyle w:val="6"/>
              <w:rPr>
                <w:b/>
                <w:sz w:val="18"/>
              </w:rPr>
            </w:pPr>
          </w:p>
          <w:p>
            <w:pPr>
              <w:pStyle w:val="6"/>
              <w:rPr>
                <w:b/>
                <w:sz w:val="18"/>
              </w:rPr>
            </w:pPr>
          </w:p>
          <w:p>
            <w:pPr>
              <w:pStyle w:val="6"/>
              <w:rPr>
                <w:b/>
                <w:sz w:val="18"/>
              </w:rPr>
            </w:pPr>
          </w:p>
          <w:p>
            <w:pPr>
              <w:pStyle w:val="6"/>
              <w:rPr>
                <w:b/>
                <w:sz w:val="18"/>
              </w:rPr>
            </w:pPr>
          </w:p>
          <w:p>
            <w:pPr>
              <w:pStyle w:val="6"/>
              <w:rPr>
                <w:b/>
                <w:sz w:val="18"/>
              </w:rPr>
            </w:pPr>
          </w:p>
          <w:p>
            <w:pPr>
              <w:pStyle w:val="6"/>
              <w:rPr>
                <w:b/>
                <w:sz w:val="18"/>
              </w:rPr>
            </w:pPr>
          </w:p>
          <w:p>
            <w:pPr>
              <w:pStyle w:val="6"/>
              <w:rPr>
                <w:b/>
                <w:sz w:val="18"/>
              </w:rPr>
            </w:pPr>
          </w:p>
          <w:p>
            <w:pPr>
              <w:pStyle w:val="6"/>
              <w:rPr>
                <w:b/>
                <w:sz w:val="18"/>
              </w:rPr>
            </w:pPr>
          </w:p>
          <w:p>
            <w:pPr>
              <w:pStyle w:val="6"/>
              <w:rPr>
                <w:b/>
                <w:sz w:val="18"/>
              </w:rPr>
            </w:pPr>
          </w:p>
          <w:p>
            <w:pPr>
              <w:pStyle w:val="6"/>
              <w:rPr>
                <w:b/>
                <w:sz w:val="18"/>
              </w:rPr>
            </w:pPr>
          </w:p>
          <w:p>
            <w:pPr>
              <w:pStyle w:val="6"/>
              <w:rPr>
                <w:b/>
                <w:sz w:val="18"/>
              </w:rPr>
            </w:pPr>
          </w:p>
          <w:p>
            <w:pPr>
              <w:pStyle w:val="6"/>
              <w:spacing w:before="138" w:line="242" w:lineRule="auto"/>
              <w:ind w:left="142" w:right="41" w:hanging="92"/>
              <w:rPr>
                <w:sz w:val="18"/>
              </w:rPr>
            </w:pPr>
            <w:r>
              <w:rPr>
                <w:spacing w:val="-6"/>
                <w:sz w:val="18"/>
              </w:rPr>
              <w:t>基础</w:t>
            </w:r>
            <w:r>
              <w:rPr>
                <w:spacing w:val="-10"/>
                <w:sz w:val="18"/>
              </w:rPr>
              <w:t>课</w:t>
            </w:r>
          </w:p>
        </w:tc>
        <w:tc>
          <w:tcPr>
            <w:tcW w:w="569" w:type="dxa"/>
            <w:vMerge w:val="restart"/>
          </w:tcPr>
          <w:p>
            <w:pPr>
              <w:pStyle w:val="6"/>
              <w:rPr>
                <w:b/>
                <w:sz w:val="18"/>
              </w:rPr>
            </w:pPr>
          </w:p>
          <w:p>
            <w:pPr>
              <w:pStyle w:val="6"/>
              <w:spacing w:before="5"/>
              <w:rPr>
                <w:b/>
                <w:sz w:val="20"/>
              </w:rPr>
            </w:pPr>
          </w:p>
          <w:p>
            <w:pPr>
              <w:pStyle w:val="6"/>
              <w:spacing w:line="244" w:lineRule="auto"/>
              <w:ind w:left="104" w:right="92"/>
              <w:rPr>
                <w:sz w:val="18"/>
              </w:rPr>
            </w:pPr>
            <w:r>
              <w:rPr>
                <w:spacing w:val="-6"/>
                <w:sz w:val="18"/>
              </w:rPr>
              <w:t>普通</w:t>
            </w:r>
            <w:r>
              <w:rPr>
                <w:spacing w:val="-5"/>
                <w:sz w:val="18"/>
              </w:rPr>
              <w:t>高中</w:t>
            </w:r>
          </w:p>
        </w:tc>
        <w:tc>
          <w:tcPr>
            <w:tcW w:w="1313" w:type="dxa"/>
            <w:vMerge w:val="restart"/>
          </w:tcPr>
          <w:p>
            <w:pPr>
              <w:pStyle w:val="6"/>
              <w:rPr>
                <w:b/>
                <w:sz w:val="18"/>
              </w:rPr>
            </w:pPr>
          </w:p>
          <w:p>
            <w:pPr>
              <w:pStyle w:val="6"/>
              <w:rPr>
                <w:b/>
                <w:sz w:val="18"/>
              </w:rPr>
            </w:pPr>
          </w:p>
          <w:p>
            <w:pPr>
              <w:pStyle w:val="6"/>
              <w:spacing w:before="148"/>
              <w:ind w:left="25"/>
              <w:rPr>
                <w:sz w:val="18"/>
              </w:rPr>
            </w:pPr>
            <w:r>
              <w:rPr>
                <w:spacing w:val="-2"/>
                <w:sz w:val="18"/>
              </w:rPr>
              <w:t>浙江省平湖中学</w:t>
            </w:r>
          </w:p>
        </w:tc>
        <w:tc>
          <w:tcPr>
            <w:tcW w:w="457" w:type="dxa"/>
          </w:tcPr>
          <w:p>
            <w:pPr>
              <w:pStyle w:val="6"/>
              <w:spacing w:before="3"/>
              <w:rPr>
                <w:b/>
                <w:sz w:val="19"/>
              </w:rPr>
            </w:pPr>
          </w:p>
          <w:p>
            <w:pPr>
              <w:pStyle w:val="6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37" w:type="dxa"/>
          </w:tcPr>
          <w:p>
            <w:pPr>
              <w:pStyle w:val="6"/>
              <w:spacing w:before="3"/>
              <w:rPr>
                <w:b/>
                <w:sz w:val="19"/>
              </w:rPr>
            </w:pPr>
          </w:p>
          <w:p>
            <w:pPr>
              <w:pStyle w:val="6"/>
              <w:ind w:left="33" w:right="27"/>
              <w:jc w:val="center"/>
              <w:rPr>
                <w:sz w:val="18"/>
              </w:rPr>
            </w:pPr>
            <w:r>
              <w:rPr>
                <w:sz w:val="18"/>
              </w:rPr>
              <w:t>数学（竞赛类</w:t>
            </w:r>
            <w:r>
              <w:rPr>
                <w:spacing w:val="-10"/>
                <w:sz w:val="18"/>
              </w:rPr>
              <w:t>）</w:t>
            </w:r>
          </w:p>
        </w:tc>
        <w:tc>
          <w:tcPr>
            <w:tcW w:w="5075" w:type="dxa"/>
          </w:tcPr>
          <w:p>
            <w:pPr>
              <w:pStyle w:val="6"/>
              <w:spacing w:before="1"/>
              <w:rPr>
                <w:b/>
                <w:sz w:val="19"/>
              </w:rPr>
            </w:pPr>
          </w:p>
          <w:p>
            <w:pPr>
              <w:pStyle w:val="6"/>
              <w:ind w:left="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数学类</w:t>
            </w:r>
          </w:p>
        </w:tc>
        <w:tc>
          <w:tcPr>
            <w:tcW w:w="1326" w:type="dxa"/>
          </w:tcPr>
          <w:p>
            <w:pPr>
              <w:pStyle w:val="6"/>
              <w:spacing w:before="7" w:line="249" w:lineRule="auto"/>
              <w:ind w:left="33" w:right="2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高中阶段获数学竞赛省二等奖及</w:t>
            </w:r>
          </w:p>
          <w:p>
            <w:pPr>
              <w:pStyle w:val="6"/>
              <w:spacing w:line="213" w:lineRule="exact"/>
              <w:ind w:left="29" w:righ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" w:type="dxa"/>
          </w:tcPr>
          <w:p>
            <w:pPr>
              <w:pStyle w:val="6"/>
              <w:spacing w:before="3"/>
              <w:rPr>
                <w:b/>
                <w:sz w:val="19"/>
              </w:rPr>
            </w:pPr>
          </w:p>
          <w:p>
            <w:pPr>
              <w:pStyle w:val="6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37" w:type="dxa"/>
          </w:tcPr>
          <w:p>
            <w:pPr>
              <w:pStyle w:val="6"/>
              <w:spacing w:before="3"/>
              <w:rPr>
                <w:b/>
                <w:sz w:val="19"/>
              </w:rPr>
            </w:pPr>
          </w:p>
          <w:p>
            <w:pPr>
              <w:pStyle w:val="6"/>
              <w:ind w:left="33" w:right="27"/>
              <w:jc w:val="center"/>
              <w:rPr>
                <w:sz w:val="18"/>
              </w:rPr>
            </w:pPr>
            <w:r>
              <w:rPr>
                <w:sz w:val="18"/>
              </w:rPr>
              <w:t>物理（竞赛类</w:t>
            </w:r>
            <w:r>
              <w:rPr>
                <w:spacing w:val="-10"/>
                <w:sz w:val="18"/>
              </w:rPr>
              <w:t>）</w:t>
            </w:r>
          </w:p>
        </w:tc>
        <w:tc>
          <w:tcPr>
            <w:tcW w:w="5075" w:type="dxa"/>
          </w:tcPr>
          <w:p>
            <w:pPr>
              <w:pStyle w:val="6"/>
              <w:rPr>
                <w:b/>
                <w:sz w:val="19"/>
              </w:rPr>
            </w:pPr>
          </w:p>
          <w:p>
            <w:pPr>
              <w:pStyle w:val="6"/>
              <w:spacing w:before="1"/>
              <w:ind w:left="6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物理学类</w:t>
            </w:r>
          </w:p>
        </w:tc>
        <w:tc>
          <w:tcPr>
            <w:tcW w:w="1326" w:type="dxa"/>
          </w:tcPr>
          <w:p>
            <w:pPr>
              <w:pStyle w:val="6"/>
              <w:spacing w:before="7" w:line="249" w:lineRule="auto"/>
              <w:ind w:left="33" w:right="2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高中阶段获物理竞赛省二等奖及</w:t>
            </w:r>
          </w:p>
          <w:p>
            <w:pPr>
              <w:pStyle w:val="6"/>
              <w:spacing w:line="213" w:lineRule="exact"/>
              <w:ind w:left="29" w:righ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 w:val="restart"/>
          </w:tcPr>
          <w:p>
            <w:pPr>
              <w:pStyle w:val="6"/>
              <w:rPr>
                <w:b/>
                <w:sz w:val="18"/>
              </w:rPr>
            </w:pPr>
          </w:p>
          <w:p>
            <w:pPr>
              <w:pStyle w:val="6"/>
              <w:rPr>
                <w:b/>
                <w:sz w:val="18"/>
              </w:rPr>
            </w:pPr>
          </w:p>
          <w:p>
            <w:pPr>
              <w:pStyle w:val="6"/>
              <w:rPr>
                <w:b/>
                <w:sz w:val="18"/>
              </w:rPr>
            </w:pPr>
          </w:p>
          <w:p>
            <w:pPr>
              <w:pStyle w:val="6"/>
              <w:rPr>
                <w:b/>
                <w:sz w:val="18"/>
              </w:rPr>
            </w:pPr>
          </w:p>
          <w:p>
            <w:pPr>
              <w:pStyle w:val="6"/>
              <w:rPr>
                <w:b/>
                <w:sz w:val="18"/>
              </w:rPr>
            </w:pPr>
          </w:p>
          <w:p>
            <w:pPr>
              <w:pStyle w:val="6"/>
              <w:rPr>
                <w:b/>
                <w:sz w:val="18"/>
              </w:rPr>
            </w:pPr>
          </w:p>
          <w:p>
            <w:pPr>
              <w:pStyle w:val="6"/>
              <w:rPr>
                <w:b/>
                <w:sz w:val="18"/>
              </w:rPr>
            </w:pPr>
          </w:p>
          <w:p>
            <w:pPr>
              <w:pStyle w:val="6"/>
              <w:rPr>
                <w:b/>
                <w:sz w:val="18"/>
              </w:rPr>
            </w:pPr>
          </w:p>
          <w:p>
            <w:pPr>
              <w:pStyle w:val="6"/>
              <w:spacing w:before="1"/>
              <w:rPr>
                <w:b/>
                <w:sz w:val="21"/>
              </w:rPr>
            </w:pPr>
          </w:p>
          <w:p>
            <w:pPr>
              <w:pStyle w:val="6"/>
              <w:spacing w:before="1" w:line="242" w:lineRule="auto"/>
              <w:ind w:left="104" w:right="92"/>
              <w:rPr>
                <w:sz w:val="18"/>
              </w:rPr>
            </w:pPr>
            <w:r>
              <w:rPr>
                <w:spacing w:val="-6"/>
                <w:sz w:val="18"/>
              </w:rPr>
              <w:t>义务</w:t>
            </w:r>
            <w:r>
              <w:rPr>
                <w:spacing w:val="-5"/>
                <w:sz w:val="18"/>
              </w:rPr>
              <w:t>教育</w:t>
            </w:r>
          </w:p>
        </w:tc>
        <w:tc>
          <w:tcPr>
            <w:tcW w:w="1313" w:type="dxa"/>
            <w:vMerge w:val="restart"/>
          </w:tcPr>
          <w:p>
            <w:pPr>
              <w:pStyle w:val="6"/>
              <w:spacing w:before="11"/>
              <w:rPr>
                <w:b/>
                <w:sz w:val="12"/>
              </w:rPr>
            </w:pPr>
          </w:p>
          <w:p>
            <w:pPr>
              <w:pStyle w:val="6"/>
              <w:spacing w:line="242" w:lineRule="auto"/>
              <w:ind w:left="565" w:right="15" w:hanging="540"/>
              <w:rPr>
                <w:sz w:val="18"/>
              </w:rPr>
            </w:pPr>
            <w:r>
              <w:rPr>
                <w:spacing w:val="-2"/>
                <w:sz w:val="18"/>
              </w:rPr>
              <w:t>面向平湖初中统</w:t>
            </w:r>
            <w:r>
              <w:rPr>
                <w:spacing w:val="-10"/>
                <w:sz w:val="18"/>
              </w:rPr>
              <w:t>配</w:t>
            </w:r>
          </w:p>
        </w:tc>
        <w:tc>
          <w:tcPr>
            <w:tcW w:w="457" w:type="dxa"/>
          </w:tcPr>
          <w:p>
            <w:pPr>
              <w:pStyle w:val="6"/>
              <w:spacing w:before="126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37" w:type="dxa"/>
          </w:tcPr>
          <w:p>
            <w:pPr>
              <w:pStyle w:val="6"/>
              <w:spacing w:before="124"/>
              <w:ind w:left="33" w:right="2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历史与社会</w:t>
            </w:r>
          </w:p>
        </w:tc>
        <w:tc>
          <w:tcPr>
            <w:tcW w:w="5075" w:type="dxa"/>
          </w:tcPr>
          <w:p>
            <w:pPr>
              <w:pStyle w:val="6"/>
              <w:spacing w:line="240" w:lineRule="atLeast"/>
              <w:ind w:left="287" w:right="7" w:hanging="272"/>
              <w:rPr>
                <w:sz w:val="18"/>
              </w:rPr>
            </w:pPr>
            <w:r>
              <w:rPr>
                <w:spacing w:val="-2"/>
                <w:sz w:val="18"/>
              </w:rPr>
              <w:t>历史学类、马克思主义理论类、地理科学类；人文教育、学科教学（思政）、学科教学（历史）、学科教学</w:t>
            </w:r>
            <w:bookmarkStart w:id="0" w:name="_GoBack"/>
            <w:bookmarkEnd w:id="0"/>
            <w:r>
              <w:rPr>
                <w:spacing w:val="-2"/>
                <w:sz w:val="18"/>
              </w:rPr>
              <w:t>（地理）专业</w:t>
            </w:r>
          </w:p>
        </w:tc>
        <w:tc>
          <w:tcPr>
            <w:tcW w:w="1326" w:type="dxa"/>
          </w:tcPr>
          <w:p>
            <w:pPr>
              <w:pStyle w:val="6"/>
              <w:spacing w:before="126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4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" w:type="dxa"/>
          </w:tcPr>
          <w:p>
            <w:pPr>
              <w:pStyle w:val="6"/>
              <w:spacing w:before="37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37" w:type="dxa"/>
          </w:tcPr>
          <w:p>
            <w:pPr>
              <w:pStyle w:val="6"/>
              <w:spacing w:before="37"/>
              <w:ind w:left="36" w:right="27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心理健康</w:t>
            </w:r>
          </w:p>
        </w:tc>
        <w:tc>
          <w:tcPr>
            <w:tcW w:w="5075" w:type="dxa"/>
          </w:tcPr>
          <w:p>
            <w:pPr>
              <w:pStyle w:val="6"/>
              <w:spacing w:before="37"/>
              <w:ind w:left="6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心理学、应用心理学、心理健康教育专业</w:t>
            </w:r>
          </w:p>
        </w:tc>
        <w:tc>
          <w:tcPr>
            <w:tcW w:w="1326" w:type="dxa"/>
          </w:tcPr>
          <w:p>
            <w:pPr>
              <w:pStyle w:val="6"/>
              <w:spacing w:before="37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vMerge w:val="restart"/>
          </w:tcPr>
          <w:p>
            <w:pPr>
              <w:pStyle w:val="6"/>
              <w:rPr>
                <w:b/>
                <w:sz w:val="18"/>
              </w:rPr>
            </w:pPr>
          </w:p>
          <w:p>
            <w:pPr>
              <w:pStyle w:val="6"/>
              <w:rPr>
                <w:b/>
                <w:sz w:val="18"/>
              </w:rPr>
            </w:pPr>
          </w:p>
          <w:p>
            <w:pPr>
              <w:pStyle w:val="6"/>
              <w:rPr>
                <w:b/>
                <w:sz w:val="18"/>
              </w:rPr>
            </w:pPr>
          </w:p>
          <w:p>
            <w:pPr>
              <w:pStyle w:val="6"/>
              <w:rPr>
                <w:b/>
                <w:sz w:val="18"/>
              </w:rPr>
            </w:pPr>
          </w:p>
          <w:p>
            <w:pPr>
              <w:pStyle w:val="6"/>
              <w:rPr>
                <w:b/>
                <w:sz w:val="18"/>
              </w:rPr>
            </w:pPr>
          </w:p>
          <w:p>
            <w:pPr>
              <w:pStyle w:val="6"/>
              <w:rPr>
                <w:b/>
                <w:sz w:val="18"/>
              </w:rPr>
            </w:pPr>
          </w:p>
          <w:p>
            <w:pPr>
              <w:pStyle w:val="6"/>
              <w:spacing w:before="11"/>
              <w:rPr>
                <w:b/>
                <w:sz w:val="25"/>
              </w:rPr>
            </w:pPr>
          </w:p>
          <w:p>
            <w:pPr>
              <w:pStyle w:val="6"/>
              <w:spacing w:line="242" w:lineRule="auto"/>
              <w:ind w:left="565" w:right="15" w:hanging="540"/>
              <w:rPr>
                <w:sz w:val="18"/>
              </w:rPr>
            </w:pPr>
            <w:r>
              <w:rPr>
                <w:spacing w:val="-2"/>
                <w:sz w:val="18"/>
              </w:rPr>
              <w:t>面向平湖小学统</w:t>
            </w:r>
            <w:r>
              <w:rPr>
                <w:spacing w:val="-10"/>
                <w:sz w:val="18"/>
              </w:rPr>
              <w:t>配</w:t>
            </w:r>
          </w:p>
        </w:tc>
        <w:tc>
          <w:tcPr>
            <w:tcW w:w="457" w:type="dxa"/>
          </w:tcPr>
          <w:p>
            <w:pPr>
              <w:pStyle w:val="6"/>
              <w:spacing w:before="124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37" w:type="dxa"/>
          </w:tcPr>
          <w:p>
            <w:pPr>
              <w:pStyle w:val="6"/>
              <w:spacing w:before="124"/>
              <w:ind w:left="36" w:right="26"/>
              <w:jc w:val="center"/>
              <w:rPr>
                <w:sz w:val="18"/>
              </w:rPr>
            </w:pPr>
            <w:r>
              <w:rPr>
                <w:spacing w:val="-15"/>
                <w:sz w:val="18"/>
              </w:rPr>
              <w:t xml:space="preserve">语文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075" w:type="dxa"/>
          </w:tcPr>
          <w:p>
            <w:pPr>
              <w:pStyle w:val="6"/>
              <w:spacing w:before="133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中国语言文学类；学科教学（语文）</w:t>
            </w:r>
            <w:r>
              <w:rPr>
                <w:spacing w:val="-2"/>
                <w:sz w:val="18"/>
              </w:rPr>
              <w:t>、小学教育专业</w:t>
            </w:r>
          </w:p>
        </w:tc>
        <w:tc>
          <w:tcPr>
            <w:tcW w:w="1326" w:type="dxa"/>
          </w:tcPr>
          <w:p>
            <w:pPr>
              <w:pStyle w:val="6"/>
              <w:spacing w:line="240" w:lineRule="atLeast"/>
              <w:ind w:left="33" w:right="20" w:firstLine="88"/>
              <w:rPr>
                <w:sz w:val="18"/>
              </w:rPr>
            </w:pPr>
            <w:r>
              <w:rPr>
                <w:spacing w:val="-2"/>
                <w:sz w:val="18"/>
              </w:rPr>
              <w:t>硕士研究生或 “双一流”本科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" w:type="dxa"/>
          </w:tcPr>
          <w:p>
            <w:pPr>
              <w:pStyle w:val="6"/>
              <w:spacing w:before="4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37" w:type="dxa"/>
          </w:tcPr>
          <w:p>
            <w:pPr>
              <w:pStyle w:val="6"/>
              <w:spacing w:before="49"/>
              <w:ind w:left="36" w:right="26"/>
              <w:jc w:val="center"/>
              <w:rPr>
                <w:sz w:val="18"/>
              </w:rPr>
            </w:pPr>
            <w:r>
              <w:rPr>
                <w:spacing w:val="-15"/>
                <w:sz w:val="18"/>
              </w:rPr>
              <w:t xml:space="preserve">语文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075" w:type="dxa"/>
          </w:tcPr>
          <w:p>
            <w:pPr>
              <w:pStyle w:val="6"/>
              <w:spacing w:before="59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中国语言文学类；学科教学（语文）</w:t>
            </w:r>
            <w:r>
              <w:rPr>
                <w:spacing w:val="-2"/>
                <w:sz w:val="18"/>
              </w:rPr>
              <w:t>、小学教育专业</w:t>
            </w:r>
          </w:p>
        </w:tc>
        <w:tc>
          <w:tcPr>
            <w:tcW w:w="1326" w:type="dxa"/>
          </w:tcPr>
          <w:p>
            <w:pPr>
              <w:pStyle w:val="6"/>
              <w:spacing w:before="59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" w:type="dxa"/>
          </w:tcPr>
          <w:p>
            <w:pPr>
              <w:pStyle w:val="6"/>
              <w:spacing w:before="125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37" w:type="dxa"/>
          </w:tcPr>
          <w:p>
            <w:pPr>
              <w:pStyle w:val="6"/>
              <w:spacing w:before="125"/>
              <w:ind w:left="36" w:right="26"/>
              <w:jc w:val="center"/>
              <w:rPr>
                <w:sz w:val="18"/>
              </w:rPr>
            </w:pPr>
            <w:r>
              <w:rPr>
                <w:spacing w:val="-15"/>
                <w:sz w:val="18"/>
              </w:rPr>
              <w:t xml:space="preserve">数学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075" w:type="dxa"/>
          </w:tcPr>
          <w:p>
            <w:pPr>
              <w:pStyle w:val="6"/>
              <w:spacing w:before="125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数学类；学科教学（数学）</w:t>
            </w:r>
            <w:r>
              <w:rPr>
                <w:spacing w:val="-2"/>
                <w:sz w:val="18"/>
              </w:rPr>
              <w:t>、小学教育专业</w:t>
            </w:r>
          </w:p>
        </w:tc>
        <w:tc>
          <w:tcPr>
            <w:tcW w:w="1326" w:type="dxa"/>
          </w:tcPr>
          <w:p>
            <w:pPr>
              <w:pStyle w:val="6"/>
              <w:spacing w:line="240" w:lineRule="atLeast"/>
              <w:ind w:left="33" w:right="20" w:firstLine="88"/>
              <w:rPr>
                <w:sz w:val="18"/>
              </w:rPr>
            </w:pPr>
            <w:r>
              <w:rPr>
                <w:spacing w:val="-2"/>
                <w:sz w:val="18"/>
              </w:rPr>
              <w:t>硕士研究生或 “双一流”本科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" w:type="dxa"/>
          </w:tcPr>
          <w:p>
            <w:pPr>
              <w:pStyle w:val="6"/>
              <w:spacing w:before="17" w:line="230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37" w:type="dxa"/>
          </w:tcPr>
          <w:p>
            <w:pPr>
              <w:pStyle w:val="6"/>
              <w:spacing w:before="17" w:line="230" w:lineRule="exact"/>
              <w:ind w:left="36" w:right="26"/>
              <w:jc w:val="center"/>
              <w:rPr>
                <w:sz w:val="18"/>
              </w:rPr>
            </w:pPr>
            <w:r>
              <w:rPr>
                <w:spacing w:val="-15"/>
                <w:sz w:val="18"/>
              </w:rPr>
              <w:t xml:space="preserve">数学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075" w:type="dxa"/>
          </w:tcPr>
          <w:p>
            <w:pPr>
              <w:pStyle w:val="6"/>
              <w:spacing w:before="17" w:line="230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数学类；学科教学（数学）</w:t>
            </w:r>
            <w:r>
              <w:rPr>
                <w:spacing w:val="-2"/>
                <w:sz w:val="18"/>
              </w:rPr>
              <w:t>、小学教育专业</w:t>
            </w:r>
          </w:p>
        </w:tc>
        <w:tc>
          <w:tcPr>
            <w:tcW w:w="1326" w:type="dxa"/>
          </w:tcPr>
          <w:p>
            <w:pPr>
              <w:pStyle w:val="6"/>
              <w:spacing w:before="27" w:line="220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" w:type="dxa"/>
          </w:tcPr>
          <w:p>
            <w:pPr>
              <w:pStyle w:val="6"/>
              <w:spacing w:before="124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37" w:type="dxa"/>
          </w:tcPr>
          <w:p>
            <w:pPr>
              <w:pStyle w:val="6"/>
              <w:spacing w:before="124"/>
              <w:ind w:left="36" w:right="2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英语</w:t>
            </w:r>
          </w:p>
        </w:tc>
        <w:tc>
          <w:tcPr>
            <w:tcW w:w="5075" w:type="dxa"/>
          </w:tcPr>
          <w:p>
            <w:pPr>
              <w:pStyle w:val="6"/>
              <w:spacing w:line="240" w:lineRule="atLeast"/>
              <w:ind w:left="1455" w:right="7" w:hanging="1440"/>
              <w:rPr>
                <w:sz w:val="18"/>
              </w:rPr>
            </w:pPr>
            <w:r>
              <w:rPr>
                <w:spacing w:val="-2"/>
                <w:sz w:val="18"/>
              </w:rPr>
              <w:t>英语、商务英语、翻译（英语）、英语笔译、英语口译、学科教学（英语）、小学教育专业</w:t>
            </w:r>
          </w:p>
        </w:tc>
        <w:tc>
          <w:tcPr>
            <w:tcW w:w="1326" w:type="dxa"/>
          </w:tcPr>
          <w:p>
            <w:pPr>
              <w:pStyle w:val="6"/>
              <w:spacing w:before="134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0" w:hRule="atLeast"/>
        </w:trPr>
        <w:tc>
          <w:tcPr>
            <w:tcW w:w="4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" w:type="dxa"/>
          </w:tcPr>
          <w:p>
            <w:pPr>
              <w:pStyle w:val="6"/>
              <w:rPr>
                <w:b/>
                <w:sz w:val="19"/>
              </w:rPr>
            </w:pPr>
          </w:p>
          <w:p>
            <w:pPr>
              <w:pStyle w:val="6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37" w:type="dxa"/>
          </w:tcPr>
          <w:p>
            <w:pPr>
              <w:pStyle w:val="6"/>
              <w:rPr>
                <w:b/>
                <w:sz w:val="19"/>
              </w:rPr>
            </w:pPr>
          </w:p>
          <w:p>
            <w:pPr>
              <w:pStyle w:val="6"/>
              <w:ind w:left="36" w:right="2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科学</w:t>
            </w:r>
          </w:p>
        </w:tc>
        <w:tc>
          <w:tcPr>
            <w:tcW w:w="5075" w:type="dxa"/>
          </w:tcPr>
          <w:p>
            <w:pPr>
              <w:pStyle w:val="6"/>
              <w:spacing w:line="240" w:lineRule="atLeast"/>
              <w:ind w:left="15" w:right="-87" w:hanging="9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物理学类、化学类、地理科学类；生物科学、科学教育、小学教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育、学科教学（物理）、学科教学（化学）、学科教学（地理）、</w:t>
            </w:r>
            <w:r>
              <w:rPr>
                <w:spacing w:val="-2"/>
                <w:sz w:val="18"/>
              </w:rPr>
              <w:t>学科教学（生物）专业</w:t>
            </w:r>
          </w:p>
        </w:tc>
        <w:tc>
          <w:tcPr>
            <w:tcW w:w="1326" w:type="dxa"/>
          </w:tcPr>
          <w:p>
            <w:pPr>
              <w:pStyle w:val="6"/>
              <w:spacing w:before="10"/>
              <w:rPr>
                <w:b/>
                <w:sz w:val="19"/>
              </w:rPr>
            </w:pPr>
          </w:p>
          <w:p>
            <w:pPr>
              <w:pStyle w:val="6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0" w:hRule="atLeast"/>
        </w:trPr>
        <w:tc>
          <w:tcPr>
            <w:tcW w:w="4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" w:type="dxa"/>
          </w:tcPr>
          <w:p>
            <w:pPr>
              <w:pStyle w:val="6"/>
              <w:spacing w:before="66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37" w:type="dxa"/>
          </w:tcPr>
          <w:p>
            <w:pPr>
              <w:pStyle w:val="6"/>
              <w:spacing w:before="66"/>
              <w:ind w:left="36" w:right="2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音乐</w:t>
            </w:r>
          </w:p>
        </w:tc>
        <w:tc>
          <w:tcPr>
            <w:tcW w:w="5075" w:type="dxa"/>
          </w:tcPr>
          <w:p>
            <w:pPr>
              <w:pStyle w:val="6"/>
              <w:spacing w:before="73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音乐与舞蹈学类；艺术教育、小学教育、学科教学（音乐）</w:t>
            </w:r>
            <w:r>
              <w:rPr>
                <w:spacing w:val="-5"/>
                <w:sz w:val="18"/>
              </w:rPr>
              <w:t>专业</w:t>
            </w:r>
          </w:p>
        </w:tc>
        <w:tc>
          <w:tcPr>
            <w:tcW w:w="1326" w:type="dxa"/>
          </w:tcPr>
          <w:p>
            <w:pPr>
              <w:pStyle w:val="6"/>
              <w:spacing w:before="73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4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" w:type="dxa"/>
          </w:tcPr>
          <w:p>
            <w:pPr>
              <w:pStyle w:val="6"/>
              <w:spacing w:before="44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37" w:type="dxa"/>
          </w:tcPr>
          <w:p>
            <w:pPr>
              <w:pStyle w:val="6"/>
              <w:spacing w:before="44"/>
              <w:ind w:left="36" w:right="2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体育</w:t>
            </w:r>
          </w:p>
        </w:tc>
        <w:tc>
          <w:tcPr>
            <w:tcW w:w="5075" w:type="dxa"/>
          </w:tcPr>
          <w:p>
            <w:pPr>
              <w:pStyle w:val="6"/>
              <w:spacing w:before="51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体育学类；小学教育、学科教学（体育）</w:t>
            </w:r>
            <w:r>
              <w:rPr>
                <w:spacing w:val="-5"/>
                <w:sz w:val="18"/>
              </w:rPr>
              <w:t>专业</w:t>
            </w:r>
          </w:p>
        </w:tc>
        <w:tc>
          <w:tcPr>
            <w:tcW w:w="1326" w:type="dxa"/>
          </w:tcPr>
          <w:p>
            <w:pPr>
              <w:pStyle w:val="6"/>
              <w:spacing w:before="51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" w:type="dxa"/>
          </w:tcPr>
          <w:p>
            <w:pPr>
              <w:pStyle w:val="6"/>
              <w:spacing w:before="72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37" w:type="dxa"/>
          </w:tcPr>
          <w:p>
            <w:pPr>
              <w:pStyle w:val="6"/>
              <w:spacing w:before="72"/>
              <w:ind w:left="36" w:right="2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美术</w:t>
            </w:r>
          </w:p>
        </w:tc>
        <w:tc>
          <w:tcPr>
            <w:tcW w:w="5075" w:type="dxa"/>
          </w:tcPr>
          <w:p>
            <w:pPr>
              <w:pStyle w:val="6"/>
              <w:spacing w:before="80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美术学类；艺术教育、小学教育、学科教学（美术）</w:t>
            </w:r>
            <w:r>
              <w:rPr>
                <w:spacing w:val="-5"/>
                <w:sz w:val="18"/>
              </w:rPr>
              <w:t>专业</w:t>
            </w:r>
          </w:p>
        </w:tc>
        <w:tc>
          <w:tcPr>
            <w:tcW w:w="1326" w:type="dxa"/>
          </w:tcPr>
          <w:p>
            <w:pPr>
              <w:pStyle w:val="6"/>
              <w:spacing w:before="80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4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" w:type="dxa"/>
          </w:tcPr>
          <w:p>
            <w:pPr>
              <w:pStyle w:val="6"/>
              <w:spacing w:before="76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37" w:type="dxa"/>
          </w:tcPr>
          <w:p>
            <w:pPr>
              <w:pStyle w:val="6"/>
              <w:spacing w:before="76"/>
              <w:ind w:left="36" w:right="27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心理健康</w:t>
            </w:r>
          </w:p>
        </w:tc>
        <w:tc>
          <w:tcPr>
            <w:tcW w:w="5075" w:type="dxa"/>
          </w:tcPr>
          <w:p>
            <w:pPr>
              <w:pStyle w:val="6"/>
              <w:spacing w:before="76"/>
              <w:ind w:left="6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心理学、应用心理学、心理健康教育专业</w:t>
            </w:r>
          </w:p>
        </w:tc>
        <w:tc>
          <w:tcPr>
            <w:tcW w:w="1326" w:type="dxa"/>
          </w:tcPr>
          <w:p>
            <w:pPr>
              <w:pStyle w:val="6"/>
              <w:spacing w:before="83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4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 w:val="restart"/>
          </w:tcPr>
          <w:p>
            <w:pPr>
              <w:pStyle w:val="6"/>
              <w:spacing w:before="78" w:line="249" w:lineRule="auto"/>
              <w:ind w:left="104" w:right="92"/>
              <w:rPr>
                <w:sz w:val="18"/>
              </w:rPr>
            </w:pPr>
            <w:r>
              <w:rPr>
                <w:spacing w:val="-6"/>
                <w:sz w:val="18"/>
              </w:rPr>
              <w:t>特殊</w:t>
            </w:r>
            <w:r>
              <w:rPr>
                <w:spacing w:val="-5"/>
                <w:sz w:val="18"/>
              </w:rPr>
              <w:t>教育</w:t>
            </w:r>
          </w:p>
        </w:tc>
        <w:tc>
          <w:tcPr>
            <w:tcW w:w="1313" w:type="dxa"/>
            <w:vMerge w:val="restart"/>
          </w:tcPr>
          <w:p>
            <w:pPr>
              <w:pStyle w:val="6"/>
              <w:spacing w:before="78"/>
              <w:ind w:left="25"/>
              <w:rPr>
                <w:sz w:val="18"/>
              </w:rPr>
            </w:pPr>
            <w:r>
              <w:rPr>
                <w:spacing w:val="-2"/>
                <w:sz w:val="18"/>
              </w:rPr>
              <w:t>平湖市培智学校</w:t>
            </w:r>
          </w:p>
          <w:p>
            <w:pPr>
              <w:pStyle w:val="6"/>
              <w:spacing w:before="9"/>
              <w:ind w:left="116"/>
              <w:rPr>
                <w:sz w:val="18"/>
              </w:rPr>
            </w:pPr>
            <w:r>
              <w:rPr>
                <w:sz w:val="18"/>
              </w:rPr>
              <w:t>（含卫星班</w:t>
            </w:r>
            <w:r>
              <w:rPr>
                <w:spacing w:val="-10"/>
                <w:sz w:val="18"/>
              </w:rPr>
              <w:t>）</w:t>
            </w:r>
          </w:p>
        </w:tc>
        <w:tc>
          <w:tcPr>
            <w:tcW w:w="457" w:type="dxa"/>
          </w:tcPr>
          <w:p>
            <w:pPr>
              <w:pStyle w:val="6"/>
              <w:spacing w:before="5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37" w:type="dxa"/>
          </w:tcPr>
          <w:p>
            <w:pPr>
              <w:pStyle w:val="6"/>
              <w:spacing w:before="51"/>
              <w:ind w:left="36" w:right="26"/>
              <w:jc w:val="center"/>
              <w:rPr>
                <w:sz w:val="18"/>
              </w:rPr>
            </w:pPr>
            <w:r>
              <w:rPr>
                <w:spacing w:val="-9"/>
                <w:sz w:val="18"/>
              </w:rPr>
              <w:t xml:space="preserve">特殊教育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075" w:type="dxa"/>
          </w:tcPr>
          <w:p>
            <w:pPr>
              <w:pStyle w:val="6"/>
              <w:spacing w:before="51"/>
              <w:ind w:lef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特殊教育专业</w:t>
            </w:r>
          </w:p>
        </w:tc>
        <w:tc>
          <w:tcPr>
            <w:tcW w:w="1326" w:type="dxa"/>
          </w:tcPr>
          <w:p>
            <w:pPr>
              <w:pStyle w:val="6"/>
              <w:spacing w:before="61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6" w:hRule="atLeast"/>
        </w:trPr>
        <w:tc>
          <w:tcPr>
            <w:tcW w:w="4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" w:type="dxa"/>
          </w:tcPr>
          <w:p>
            <w:pPr>
              <w:pStyle w:val="6"/>
              <w:spacing w:before="18" w:line="227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37" w:type="dxa"/>
          </w:tcPr>
          <w:p>
            <w:pPr>
              <w:pStyle w:val="6"/>
              <w:spacing w:before="18" w:line="227" w:lineRule="exact"/>
              <w:ind w:left="36" w:right="26"/>
              <w:jc w:val="center"/>
              <w:rPr>
                <w:sz w:val="18"/>
              </w:rPr>
            </w:pPr>
            <w:r>
              <w:rPr>
                <w:spacing w:val="-9"/>
                <w:sz w:val="18"/>
              </w:rPr>
              <w:t xml:space="preserve">特殊教育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075" w:type="dxa"/>
          </w:tcPr>
          <w:p>
            <w:pPr>
              <w:pStyle w:val="6"/>
              <w:spacing w:before="18" w:line="227" w:lineRule="exact"/>
              <w:ind w:lef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特殊教育专业</w:t>
            </w:r>
          </w:p>
        </w:tc>
        <w:tc>
          <w:tcPr>
            <w:tcW w:w="1326" w:type="dxa"/>
          </w:tcPr>
          <w:p>
            <w:pPr>
              <w:pStyle w:val="6"/>
              <w:spacing w:before="26" w:line="220" w:lineRule="exact"/>
              <w:ind w:left="29" w:right="20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美术特长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4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>
            <w:pPr>
              <w:pStyle w:val="6"/>
              <w:spacing w:line="230" w:lineRule="atLeast"/>
              <w:ind w:left="193" w:right="92" w:hanging="89"/>
              <w:rPr>
                <w:sz w:val="18"/>
              </w:rPr>
            </w:pPr>
            <w:r>
              <w:rPr>
                <w:spacing w:val="-6"/>
                <w:sz w:val="18"/>
              </w:rPr>
              <w:t>幼儿</w:t>
            </w:r>
            <w:r>
              <w:rPr>
                <w:spacing w:val="-10"/>
                <w:sz w:val="18"/>
              </w:rPr>
              <w:t>园</w:t>
            </w:r>
          </w:p>
        </w:tc>
        <w:tc>
          <w:tcPr>
            <w:tcW w:w="1313" w:type="dxa"/>
          </w:tcPr>
          <w:p>
            <w:pPr>
              <w:pStyle w:val="6"/>
              <w:spacing w:line="240" w:lineRule="atLeast"/>
              <w:ind w:left="296" w:right="15" w:hanging="272"/>
              <w:rPr>
                <w:sz w:val="18"/>
              </w:rPr>
            </w:pPr>
            <w:r>
              <w:rPr>
                <w:spacing w:val="-2"/>
                <w:sz w:val="18"/>
              </w:rPr>
              <w:t>面向平湖城区幼</w:t>
            </w:r>
            <w:r>
              <w:rPr>
                <w:spacing w:val="-4"/>
                <w:sz w:val="18"/>
              </w:rPr>
              <w:t>儿园统配</w:t>
            </w:r>
          </w:p>
        </w:tc>
        <w:tc>
          <w:tcPr>
            <w:tcW w:w="457" w:type="dxa"/>
          </w:tcPr>
          <w:p>
            <w:pPr>
              <w:pStyle w:val="6"/>
              <w:spacing w:before="124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37" w:type="dxa"/>
          </w:tcPr>
          <w:p>
            <w:pPr>
              <w:pStyle w:val="6"/>
              <w:spacing w:before="124"/>
              <w:ind w:left="36" w:right="27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学前教育</w:t>
            </w:r>
          </w:p>
        </w:tc>
        <w:tc>
          <w:tcPr>
            <w:tcW w:w="5075" w:type="dxa"/>
          </w:tcPr>
          <w:p>
            <w:pPr>
              <w:pStyle w:val="6"/>
              <w:spacing w:before="124"/>
              <w:ind w:lef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学前教育专业</w:t>
            </w:r>
          </w:p>
        </w:tc>
        <w:tc>
          <w:tcPr>
            <w:tcW w:w="1326" w:type="dxa"/>
          </w:tcPr>
          <w:p>
            <w:pPr>
              <w:pStyle w:val="6"/>
              <w:spacing w:before="133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65" w:type="dxa"/>
            <w:vMerge w:val="restart"/>
          </w:tcPr>
          <w:p>
            <w:pPr>
              <w:pStyle w:val="6"/>
              <w:rPr>
                <w:b/>
                <w:sz w:val="18"/>
              </w:rPr>
            </w:pPr>
          </w:p>
          <w:p>
            <w:pPr>
              <w:pStyle w:val="6"/>
              <w:rPr>
                <w:b/>
                <w:sz w:val="18"/>
              </w:rPr>
            </w:pPr>
          </w:p>
          <w:p>
            <w:pPr>
              <w:pStyle w:val="6"/>
              <w:rPr>
                <w:b/>
                <w:sz w:val="18"/>
              </w:rPr>
            </w:pPr>
          </w:p>
          <w:p>
            <w:pPr>
              <w:pStyle w:val="6"/>
              <w:rPr>
                <w:b/>
                <w:sz w:val="18"/>
              </w:rPr>
            </w:pPr>
          </w:p>
          <w:p>
            <w:pPr>
              <w:pStyle w:val="6"/>
              <w:rPr>
                <w:b/>
                <w:sz w:val="18"/>
              </w:rPr>
            </w:pPr>
          </w:p>
          <w:p>
            <w:pPr>
              <w:pStyle w:val="6"/>
              <w:rPr>
                <w:b/>
                <w:sz w:val="18"/>
              </w:rPr>
            </w:pPr>
          </w:p>
          <w:p>
            <w:pPr>
              <w:pStyle w:val="6"/>
              <w:spacing w:before="8"/>
              <w:rPr>
                <w:b/>
                <w:sz w:val="16"/>
              </w:rPr>
            </w:pPr>
          </w:p>
          <w:p>
            <w:pPr>
              <w:pStyle w:val="6"/>
              <w:spacing w:line="249" w:lineRule="auto"/>
              <w:ind w:left="142" w:right="41" w:hanging="92"/>
              <w:rPr>
                <w:sz w:val="18"/>
              </w:rPr>
            </w:pPr>
            <w:r>
              <w:rPr>
                <w:spacing w:val="-6"/>
                <w:sz w:val="18"/>
              </w:rPr>
              <w:t>专业</w:t>
            </w:r>
            <w:r>
              <w:rPr>
                <w:spacing w:val="-10"/>
                <w:sz w:val="18"/>
              </w:rPr>
              <w:t>课</w:t>
            </w:r>
          </w:p>
        </w:tc>
        <w:tc>
          <w:tcPr>
            <w:tcW w:w="569" w:type="dxa"/>
            <w:vMerge w:val="restart"/>
          </w:tcPr>
          <w:p>
            <w:pPr>
              <w:pStyle w:val="6"/>
              <w:rPr>
                <w:b/>
                <w:sz w:val="18"/>
              </w:rPr>
            </w:pPr>
          </w:p>
          <w:p>
            <w:pPr>
              <w:pStyle w:val="6"/>
              <w:rPr>
                <w:b/>
                <w:sz w:val="18"/>
              </w:rPr>
            </w:pPr>
          </w:p>
          <w:p>
            <w:pPr>
              <w:pStyle w:val="6"/>
              <w:rPr>
                <w:b/>
                <w:sz w:val="18"/>
              </w:rPr>
            </w:pPr>
          </w:p>
          <w:p>
            <w:pPr>
              <w:pStyle w:val="6"/>
              <w:rPr>
                <w:b/>
                <w:sz w:val="18"/>
              </w:rPr>
            </w:pPr>
          </w:p>
          <w:p>
            <w:pPr>
              <w:pStyle w:val="6"/>
              <w:rPr>
                <w:b/>
                <w:sz w:val="18"/>
              </w:rPr>
            </w:pPr>
          </w:p>
          <w:p>
            <w:pPr>
              <w:pStyle w:val="6"/>
              <w:rPr>
                <w:b/>
                <w:sz w:val="18"/>
              </w:rPr>
            </w:pPr>
          </w:p>
          <w:p>
            <w:pPr>
              <w:pStyle w:val="6"/>
              <w:rPr>
                <w:b/>
                <w:sz w:val="18"/>
              </w:rPr>
            </w:pPr>
          </w:p>
          <w:p>
            <w:pPr>
              <w:pStyle w:val="6"/>
              <w:rPr>
                <w:b/>
                <w:sz w:val="18"/>
              </w:rPr>
            </w:pPr>
          </w:p>
          <w:p>
            <w:pPr>
              <w:pStyle w:val="6"/>
              <w:spacing w:before="12"/>
              <w:rPr>
                <w:b/>
                <w:sz w:val="17"/>
              </w:rPr>
            </w:pPr>
          </w:p>
          <w:p>
            <w:pPr>
              <w:pStyle w:val="6"/>
              <w:spacing w:line="249" w:lineRule="auto"/>
              <w:ind w:left="193" w:right="92" w:hanging="89"/>
              <w:rPr>
                <w:sz w:val="18"/>
              </w:rPr>
            </w:pPr>
            <w:r>
              <w:rPr>
                <w:spacing w:val="-6"/>
                <w:sz w:val="18"/>
              </w:rPr>
              <w:t>职业</w:t>
            </w:r>
            <w:r>
              <w:rPr>
                <w:spacing w:val="-10"/>
                <w:sz w:val="18"/>
              </w:rPr>
              <w:t>类</w:t>
            </w:r>
          </w:p>
        </w:tc>
        <w:tc>
          <w:tcPr>
            <w:tcW w:w="1313" w:type="dxa"/>
            <w:vMerge w:val="restart"/>
          </w:tcPr>
          <w:p>
            <w:pPr>
              <w:pStyle w:val="6"/>
              <w:rPr>
                <w:b/>
                <w:sz w:val="18"/>
              </w:rPr>
            </w:pPr>
          </w:p>
          <w:p>
            <w:pPr>
              <w:pStyle w:val="6"/>
              <w:rPr>
                <w:b/>
                <w:sz w:val="21"/>
              </w:rPr>
            </w:pPr>
          </w:p>
          <w:p>
            <w:pPr>
              <w:pStyle w:val="6"/>
              <w:spacing w:before="1" w:line="249" w:lineRule="auto"/>
              <w:ind w:left="296" w:right="15" w:hanging="272"/>
              <w:rPr>
                <w:sz w:val="18"/>
              </w:rPr>
            </w:pPr>
            <w:r>
              <w:rPr>
                <w:spacing w:val="-2"/>
                <w:sz w:val="18"/>
              </w:rPr>
              <w:t>平湖市职业中等</w:t>
            </w:r>
            <w:r>
              <w:rPr>
                <w:spacing w:val="-4"/>
                <w:sz w:val="18"/>
              </w:rPr>
              <w:t>专业学校</w:t>
            </w:r>
          </w:p>
        </w:tc>
        <w:tc>
          <w:tcPr>
            <w:tcW w:w="457" w:type="dxa"/>
          </w:tcPr>
          <w:p>
            <w:pPr>
              <w:pStyle w:val="6"/>
              <w:spacing w:before="16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37" w:type="dxa"/>
          </w:tcPr>
          <w:p>
            <w:pPr>
              <w:pStyle w:val="6"/>
              <w:spacing w:before="44" w:line="242" w:lineRule="auto"/>
              <w:ind w:left="588" w:right="36" w:hanging="540"/>
              <w:rPr>
                <w:sz w:val="18"/>
              </w:rPr>
            </w:pPr>
            <w:r>
              <w:rPr>
                <w:spacing w:val="-2"/>
                <w:sz w:val="18"/>
              </w:rPr>
              <w:t>幼儿保育（学前教</w:t>
            </w:r>
            <w:r>
              <w:rPr>
                <w:spacing w:val="-6"/>
                <w:sz w:val="18"/>
              </w:rPr>
              <w:t>育）</w:t>
            </w:r>
          </w:p>
        </w:tc>
        <w:tc>
          <w:tcPr>
            <w:tcW w:w="5075" w:type="dxa"/>
          </w:tcPr>
          <w:p>
            <w:pPr>
              <w:pStyle w:val="6"/>
              <w:spacing w:before="160"/>
              <w:ind w:left="6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学前教育、舞蹈表演、舞蹈学、舞蹈教育专业</w:t>
            </w:r>
          </w:p>
        </w:tc>
        <w:tc>
          <w:tcPr>
            <w:tcW w:w="1326" w:type="dxa"/>
          </w:tcPr>
          <w:p>
            <w:pPr>
              <w:pStyle w:val="6"/>
              <w:spacing w:before="8"/>
              <w:rPr>
                <w:b/>
                <w:sz w:val="12"/>
              </w:rPr>
            </w:pPr>
          </w:p>
          <w:p>
            <w:pPr>
              <w:pStyle w:val="6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4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" w:type="dxa"/>
          </w:tcPr>
          <w:p>
            <w:pPr>
              <w:pStyle w:val="6"/>
              <w:spacing w:before="38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37" w:type="dxa"/>
          </w:tcPr>
          <w:p>
            <w:pPr>
              <w:pStyle w:val="6"/>
              <w:spacing w:before="38"/>
              <w:ind w:left="36" w:right="2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护理</w:t>
            </w:r>
          </w:p>
        </w:tc>
        <w:tc>
          <w:tcPr>
            <w:tcW w:w="5075" w:type="dxa"/>
          </w:tcPr>
          <w:p>
            <w:pPr>
              <w:pStyle w:val="6"/>
              <w:spacing w:before="38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护理学专业</w:t>
            </w:r>
          </w:p>
        </w:tc>
        <w:tc>
          <w:tcPr>
            <w:tcW w:w="1326" w:type="dxa"/>
          </w:tcPr>
          <w:p>
            <w:pPr>
              <w:pStyle w:val="6"/>
              <w:spacing w:before="38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" w:type="dxa"/>
          </w:tcPr>
          <w:p>
            <w:pPr>
              <w:pStyle w:val="6"/>
              <w:spacing w:before="8"/>
              <w:rPr>
                <w:b/>
                <w:sz w:val="13"/>
              </w:rPr>
            </w:pPr>
          </w:p>
          <w:p>
            <w:pPr>
              <w:pStyle w:val="6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37" w:type="dxa"/>
          </w:tcPr>
          <w:p>
            <w:pPr>
              <w:pStyle w:val="6"/>
              <w:spacing w:before="8"/>
              <w:rPr>
                <w:b/>
                <w:sz w:val="13"/>
              </w:rPr>
            </w:pPr>
          </w:p>
          <w:p>
            <w:pPr>
              <w:pStyle w:val="6"/>
              <w:ind w:left="36" w:right="27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服装设计</w:t>
            </w:r>
          </w:p>
        </w:tc>
        <w:tc>
          <w:tcPr>
            <w:tcW w:w="5075" w:type="dxa"/>
          </w:tcPr>
          <w:p>
            <w:pPr>
              <w:pStyle w:val="6"/>
              <w:spacing w:before="8"/>
              <w:rPr>
                <w:b/>
                <w:sz w:val="13"/>
              </w:rPr>
            </w:pPr>
          </w:p>
          <w:p>
            <w:pPr>
              <w:pStyle w:val="6"/>
              <w:ind w:left="9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服装设计与工程、服装与服饰设计、服装设计与工艺教育专业</w:t>
            </w:r>
          </w:p>
        </w:tc>
        <w:tc>
          <w:tcPr>
            <w:tcW w:w="1326" w:type="dxa"/>
          </w:tcPr>
          <w:p>
            <w:pPr>
              <w:pStyle w:val="6"/>
              <w:spacing w:before="55" w:line="249" w:lineRule="auto"/>
              <w:ind w:left="122" w:right="20" w:hanging="89"/>
              <w:rPr>
                <w:sz w:val="18"/>
              </w:rPr>
            </w:pPr>
            <w:r>
              <w:rPr>
                <w:spacing w:val="-2"/>
                <w:sz w:val="18"/>
              </w:rPr>
              <w:t>具有参加服装设计类比赛经历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vMerge w:val="restart"/>
          </w:tcPr>
          <w:p>
            <w:pPr>
              <w:pStyle w:val="6"/>
              <w:rPr>
                <w:b/>
                <w:sz w:val="18"/>
              </w:rPr>
            </w:pPr>
          </w:p>
          <w:p>
            <w:pPr>
              <w:pStyle w:val="6"/>
              <w:rPr>
                <w:b/>
                <w:sz w:val="18"/>
              </w:rPr>
            </w:pPr>
          </w:p>
          <w:p>
            <w:pPr>
              <w:pStyle w:val="6"/>
              <w:rPr>
                <w:b/>
                <w:sz w:val="18"/>
              </w:rPr>
            </w:pPr>
          </w:p>
          <w:p>
            <w:pPr>
              <w:pStyle w:val="6"/>
              <w:rPr>
                <w:b/>
                <w:sz w:val="18"/>
              </w:rPr>
            </w:pPr>
          </w:p>
          <w:p>
            <w:pPr>
              <w:pStyle w:val="6"/>
              <w:rPr>
                <w:b/>
                <w:sz w:val="18"/>
              </w:rPr>
            </w:pPr>
          </w:p>
          <w:p>
            <w:pPr>
              <w:pStyle w:val="6"/>
              <w:spacing w:before="6"/>
              <w:rPr>
                <w:b/>
                <w:sz w:val="23"/>
              </w:rPr>
            </w:pPr>
          </w:p>
          <w:p>
            <w:pPr>
              <w:pStyle w:val="6"/>
              <w:spacing w:before="1"/>
              <w:ind w:left="116"/>
              <w:rPr>
                <w:sz w:val="18"/>
              </w:rPr>
            </w:pPr>
            <w:r>
              <w:rPr>
                <w:spacing w:val="-2"/>
                <w:sz w:val="18"/>
              </w:rPr>
              <w:t>平湖技师学院</w:t>
            </w:r>
          </w:p>
        </w:tc>
        <w:tc>
          <w:tcPr>
            <w:tcW w:w="457" w:type="dxa"/>
          </w:tcPr>
          <w:p>
            <w:pPr>
              <w:pStyle w:val="6"/>
              <w:spacing w:before="125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37" w:type="dxa"/>
          </w:tcPr>
          <w:p>
            <w:pPr>
              <w:pStyle w:val="6"/>
              <w:spacing w:before="132"/>
              <w:ind w:left="33" w:right="2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机械专业课</w:t>
            </w:r>
          </w:p>
        </w:tc>
        <w:tc>
          <w:tcPr>
            <w:tcW w:w="5075" w:type="dxa"/>
          </w:tcPr>
          <w:p>
            <w:pPr>
              <w:pStyle w:val="6"/>
              <w:spacing w:before="5"/>
              <w:ind w:left="6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机械设计制造及其自动化、机械工艺技术、机械工程、机械电子</w:t>
            </w:r>
          </w:p>
          <w:p>
            <w:pPr>
              <w:pStyle w:val="6"/>
              <w:spacing w:before="9" w:line="215" w:lineRule="exact"/>
              <w:ind w:left="6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工程、机械制造及其自动化、机械设计及理论专业</w:t>
            </w:r>
          </w:p>
        </w:tc>
        <w:tc>
          <w:tcPr>
            <w:tcW w:w="1326" w:type="dxa"/>
          </w:tcPr>
          <w:p>
            <w:pPr>
              <w:pStyle w:val="6"/>
              <w:spacing w:before="125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" w:type="dxa"/>
          </w:tcPr>
          <w:p>
            <w:pPr>
              <w:pStyle w:val="6"/>
              <w:spacing w:before="125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37" w:type="dxa"/>
          </w:tcPr>
          <w:p>
            <w:pPr>
              <w:pStyle w:val="6"/>
              <w:spacing w:before="132"/>
              <w:ind w:left="33" w:right="2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电气专业课</w:t>
            </w:r>
          </w:p>
        </w:tc>
        <w:tc>
          <w:tcPr>
            <w:tcW w:w="5075" w:type="dxa"/>
          </w:tcPr>
          <w:p>
            <w:pPr>
              <w:pStyle w:val="6"/>
              <w:spacing w:line="240" w:lineRule="atLeast"/>
              <w:ind w:left="1455" w:right="7" w:hanging="1440"/>
              <w:rPr>
                <w:sz w:val="18"/>
              </w:rPr>
            </w:pPr>
            <w:r>
              <w:rPr>
                <w:spacing w:val="-2"/>
                <w:sz w:val="18"/>
              </w:rPr>
              <w:t>机器人工程、电气工程及其自动化、电气工程与智能控制、工业智能、工业机器人技术专业</w:t>
            </w:r>
          </w:p>
        </w:tc>
        <w:tc>
          <w:tcPr>
            <w:tcW w:w="1326" w:type="dxa"/>
          </w:tcPr>
          <w:p>
            <w:pPr>
              <w:pStyle w:val="6"/>
              <w:spacing w:before="127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4" w:hRule="atLeast"/>
        </w:trPr>
        <w:tc>
          <w:tcPr>
            <w:tcW w:w="4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" w:type="dxa"/>
          </w:tcPr>
          <w:p>
            <w:pPr>
              <w:pStyle w:val="6"/>
              <w:spacing w:before="47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37" w:type="dxa"/>
          </w:tcPr>
          <w:p>
            <w:pPr>
              <w:pStyle w:val="6"/>
              <w:spacing w:before="55"/>
              <w:ind w:left="33" w:right="2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电子专业课</w:t>
            </w:r>
          </w:p>
        </w:tc>
        <w:tc>
          <w:tcPr>
            <w:tcW w:w="5075" w:type="dxa"/>
          </w:tcPr>
          <w:p>
            <w:pPr>
              <w:pStyle w:val="6"/>
              <w:spacing w:before="55"/>
              <w:ind w:left="6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微电子科学与工程、电子科学与技术专业</w:t>
            </w:r>
          </w:p>
        </w:tc>
        <w:tc>
          <w:tcPr>
            <w:tcW w:w="1326" w:type="dxa"/>
          </w:tcPr>
          <w:p>
            <w:pPr>
              <w:pStyle w:val="6"/>
              <w:spacing w:before="47"/>
              <w:ind w:right="110"/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4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" w:type="dxa"/>
          </w:tcPr>
          <w:p>
            <w:pPr>
              <w:pStyle w:val="6"/>
              <w:spacing w:before="83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37" w:type="dxa"/>
          </w:tcPr>
          <w:p>
            <w:pPr>
              <w:pStyle w:val="6"/>
              <w:spacing w:before="90"/>
              <w:ind w:left="36" w:right="2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物联网工程专业课</w:t>
            </w:r>
          </w:p>
        </w:tc>
        <w:tc>
          <w:tcPr>
            <w:tcW w:w="5075" w:type="dxa"/>
          </w:tcPr>
          <w:p>
            <w:pPr>
              <w:pStyle w:val="6"/>
              <w:spacing w:before="90"/>
              <w:ind w:left="9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物联网工程、人工智能、智能装备与系统、工业智能专业</w:t>
            </w:r>
          </w:p>
        </w:tc>
        <w:tc>
          <w:tcPr>
            <w:tcW w:w="1326" w:type="dxa"/>
          </w:tcPr>
          <w:p>
            <w:pPr>
              <w:pStyle w:val="6"/>
              <w:spacing w:before="83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" w:type="dxa"/>
          </w:tcPr>
          <w:p>
            <w:pPr>
              <w:pStyle w:val="6"/>
              <w:spacing w:before="11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37" w:type="dxa"/>
          </w:tcPr>
          <w:p>
            <w:pPr>
              <w:pStyle w:val="6"/>
              <w:spacing w:before="119"/>
              <w:ind w:left="33" w:right="2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数字媒体专业课</w:t>
            </w:r>
          </w:p>
        </w:tc>
        <w:tc>
          <w:tcPr>
            <w:tcW w:w="5075" w:type="dxa"/>
          </w:tcPr>
          <w:p>
            <w:pPr>
              <w:pStyle w:val="6"/>
              <w:spacing w:before="1"/>
              <w:ind w:left="6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数字媒体艺术、数字媒体技术、虚拟现实技术、新媒体技术、新</w:t>
            </w:r>
          </w:p>
          <w:p>
            <w:pPr>
              <w:pStyle w:val="6"/>
              <w:spacing w:before="2" w:line="213" w:lineRule="exact"/>
              <w:ind w:lef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媒体艺术专业</w:t>
            </w:r>
          </w:p>
        </w:tc>
        <w:tc>
          <w:tcPr>
            <w:tcW w:w="1326" w:type="dxa"/>
          </w:tcPr>
          <w:p>
            <w:pPr>
              <w:pStyle w:val="6"/>
              <w:spacing w:before="119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65" w:type="dxa"/>
            <w:vMerge w:val="restart"/>
          </w:tcPr>
          <w:p>
            <w:pPr>
              <w:pStyle w:val="6"/>
              <w:spacing w:before="8"/>
              <w:rPr>
                <w:b/>
                <w:sz w:val="18"/>
              </w:rPr>
            </w:pPr>
          </w:p>
          <w:p>
            <w:pPr>
              <w:pStyle w:val="6"/>
              <w:spacing w:line="242" w:lineRule="auto"/>
              <w:ind w:left="51" w:right="41"/>
              <w:rPr>
                <w:sz w:val="18"/>
              </w:rPr>
            </w:pPr>
            <w:r>
              <w:rPr>
                <w:spacing w:val="-6"/>
                <w:sz w:val="18"/>
              </w:rPr>
              <w:t>实习</w:t>
            </w:r>
            <w:r>
              <w:rPr>
                <w:spacing w:val="-5"/>
                <w:sz w:val="18"/>
              </w:rPr>
              <w:t>指导</w:t>
            </w:r>
          </w:p>
        </w:tc>
        <w:tc>
          <w:tcPr>
            <w:tcW w:w="5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" w:type="dxa"/>
          </w:tcPr>
          <w:p>
            <w:pPr>
              <w:pStyle w:val="6"/>
              <w:spacing w:before="117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37" w:type="dxa"/>
          </w:tcPr>
          <w:p>
            <w:pPr>
              <w:pStyle w:val="6"/>
              <w:spacing w:before="124"/>
              <w:ind w:left="36" w:right="2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电气</w:t>
            </w:r>
          </w:p>
        </w:tc>
        <w:tc>
          <w:tcPr>
            <w:tcW w:w="5075" w:type="dxa"/>
          </w:tcPr>
          <w:p>
            <w:pPr>
              <w:pStyle w:val="6"/>
              <w:spacing w:before="2"/>
              <w:ind w:left="6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机器人工程、电气工程及其自动化、电气工程与智能控制、工业</w:t>
            </w:r>
          </w:p>
          <w:p>
            <w:pPr>
              <w:pStyle w:val="6"/>
              <w:spacing w:before="2" w:line="212" w:lineRule="exact"/>
              <w:ind w:left="6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智能、工业机器人技术专业</w:t>
            </w:r>
          </w:p>
        </w:tc>
        <w:tc>
          <w:tcPr>
            <w:tcW w:w="1326" w:type="dxa"/>
          </w:tcPr>
          <w:p>
            <w:pPr>
              <w:pStyle w:val="6"/>
              <w:spacing w:before="117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" w:type="dxa"/>
          </w:tcPr>
          <w:p>
            <w:pPr>
              <w:pStyle w:val="6"/>
              <w:spacing w:before="117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37" w:type="dxa"/>
          </w:tcPr>
          <w:p>
            <w:pPr>
              <w:pStyle w:val="6"/>
              <w:spacing w:before="125"/>
              <w:ind w:left="36" w:right="27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数控维修</w:t>
            </w:r>
          </w:p>
        </w:tc>
        <w:tc>
          <w:tcPr>
            <w:tcW w:w="5075" w:type="dxa"/>
          </w:tcPr>
          <w:p>
            <w:pPr>
              <w:pStyle w:val="6"/>
              <w:ind w:left="6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数控设备应用与维护、机电设备维修与管理、数控技术、机械设</w:t>
            </w:r>
          </w:p>
          <w:p>
            <w:pPr>
              <w:pStyle w:val="6"/>
              <w:spacing w:before="4" w:line="212" w:lineRule="exact"/>
              <w:ind w:left="6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计制造及其自动化专业</w:t>
            </w:r>
          </w:p>
        </w:tc>
        <w:tc>
          <w:tcPr>
            <w:tcW w:w="1326" w:type="dxa"/>
          </w:tcPr>
          <w:p>
            <w:pPr>
              <w:pStyle w:val="6"/>
              <w:spacing w:before="117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</w:tr>
    </w:tbl>
    <w:p>
      <w:pPr>
        <w:spacing w:after="0"/>
        <w:jc w:val="center"/>
        <w:rPr>
          <w:sz w:val="18"/>
        </w:rPr>
        <w:sectPr>
          <w:pgSz w:w="11910" w:h="16840"/>
          <w:pgMar w:top="1320" w:right="460" w:bottom="1600" w:left="460" w:header="0" w:footer="1410" w:gutter="0"/>
          <w:cols w:space="720" w:num="1"/>
        </w:sectPr>
      </w:pPr>
    </w:p>
    <w:p>
      <w:pPr>
        <w:spacing w:before="61"/>
        <w:ind w:left="1126" w:right="0" w:firstLine="0"/>
        <w:jc w:val="left"/>
        <w:rPr>
          <w:sz w:val="18"/>
        </w:rPr>
      </w:pPr>
      <w:r>
        <w:rPr>
          <w:spacing w:val="-1"/>
          <w:sz w:val="18"/>
        </w:rPr>
        <w:t>备注：“本科”是指大学本科及以上；“硕研”是指硕士研究生及以上。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426636"/>
    <w:rsid w:val="2642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3"/>
      <w:ind w:left="1121" w:right="1068"/>
      <w:jc w:val="center"/>
      <w:outlineLvl w:val="1"/>
    </w:pPr>
    <w:rPr>
      <w:rFonts w:ascii="宋体" w:hAnsi="宋体" w:eastAsia="宋体" w:cs="宋体"/>
      <w:b/>
      <w:bCs/>
      <w:sz w:val="36"/>
      <w:szCs w:val="36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071"/>
    </w:pPr>
    <w:rPr>
      <w:rFonts w:ascii="宋体" w:hAnsi="宋体" w:eastAsia="宋体" w:cs="宋体"/>
      <w:sz w:val="32"/>
      <w:szCs w:val="32"/>
      <w:lang w:val="en-US" w:eastAsia="zh-CN" w:bidi="ar-SA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2021-11-12T01:54:00Z</dcterms:created>
  <dc:creator>Administrator</dc:creator>
  <cp:lastModifiedBy>Administrator</cp:lastModifiedBy>
  <dcterms:modified xsi:type="dcterms:W3CDTF">2021-11-12T01:54:57Z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5EE8D06C15B748228FC7BBB532F9FBA8</vt:lpwstr>
  </property>
</Properties>
</file>