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Times New Roman" w:hAnsi="Times New Roman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附件4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eastAsia="zh-CN"/>
        </w:rPr>
        <w:t>：</w:t>
      </w:r>
      <w:bookmarkStart w:id="0" w:name="_GoBack"/>
      <w:bookmarkEnd w:id="0"/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考生诚信承诺书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我是参加2021年度阿勒泰地区面向社会公开招聘事业单位工作人员考试的考生。我已认真阅读《事业单位公开招聘违纪违规行为处理规定》（人社部35号令）、《2021年阿勒泰地区面向社会公开招聘事业单位工作人员简章》以及相关招考信息，郑重承诺以下事项：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一、本人保证报名时所提交的报考信息和证件真实、准确，如有虚假信息、作假行为等违纪违规行为，本人自愿按照《事业单位公开招聘违纪违规行为处理规定》（人社部第35号令）和相关法律处理。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二、本人自愿做好硬件和软件环境的测试等考前准备工作，因考生客户端断网、断电、设备故障等造成的考试中断，由本人承担一切后果。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三、在笔试、面试过程中，有下列行为之一的，我自愿接受主办方做出的考试成绩无效的处理结果，承担相应的后果：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（一）考试过程中使用任何书籍、计算器、手机以及带有记忆功能的电子设备的；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（二）无故关闭电脑摄像头、无故离开视频监控区域的，或故意在光线暗处作答的；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（三）无故切屏离开作答界面；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（四）经人像比对发现非本人作答的；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（五）考试过程中更换作答人员或有其他人员从旁协助，集体舞弊的；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（六）利用各种手段作弊的；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（七）将试题通过各种途径泄露出去的；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（八）考试过程中佩戴耳机、与他人交头接耳、传递物品、私藏夹带、传递纸条、拨打或接听电话的；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（九）考生登陆系统的IP地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址数目超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eastAsia="zh-CN"/>
        </w:rPr>
        <w:t>过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3个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eastAsia="zh-CN"/>
        </w:rPr>
        <w:t>及以上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的；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（十）对入围面试的考生，在复审正式笔试时，若发现舞弊行为，取消面试资格。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（十一）经后台发现，确认考生有其他违纪、舞弊行为的。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四、面试过程中遵守以下纪律要求，如违反相关要求，承担相应的后果：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（一）登录后请各位考生手持身份证，工作人员将核实考生身份信息，无身份证件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原件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的取消面试资格。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（二）考生不得擅自离开候考室，期间不得与他人接触，或者使用通信设备，否则按作弊处理，取消面试资格。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（三）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各位考生务必牢记自己的面试顺序号，按照面试顺序号进入面试考场。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（四）面试过程中严禁提及自己及家庭成员的姓名、单位、学校名称等相关信息，否则按违纪处理，取消面试资格。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（五）各位考生自觉遵守面试纪律，服从工作人员管理，严禁在候考室喧哗，保持考场安静；不得在候考室、休息室嚼口香糖、吸烟，不得出现影响面试工作秩序的行为，否则按违纪处理，取消面试资格。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（六）面试结束，宣布成绩后方可离开。中途擅自离开者，按违纪处理，取消面试资格。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（七）阿勒泰地区纪委监委对面试全过程进行监督，对徇私舞弊行为，将依纪严肃处理。</w:t>
      </w: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firstLine="3360" w:firstLineChars="12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承诺人（签字）:_____________________</w:t>
      </w:r>
    </w:p>
    <w:p>
      <w:pPr>
        <w:spacing w:line="480" w:lineRule="exact"/>
        <w:ind w:firstLine="4480" w:firstLineChars="1600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2021年    月    日</w:t>
      </w:r>
    </w:p>
    <w:sectPr>
      <w:footerReference r:id="rId3" w:type="default"/>
      <w:pgSz w:w="11906" w:h="16838"/>
      <w:pgMar w:top="2098" w:right="1531" w:bottom="1984" w:left="1531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B9923ED"/>
    <w:rsid w:val="006A3B7F"/>
    <w:rsid w:val="008920C2"/>
    <w:rsid w:val="00D64BA7"/>
    <w:rsid w:val="01277BD0"/>
    <w:rsid w:val="01AA139D"/>
    <w:rsid w:val="02B14F88"/>
    <w:rsid w:val="037D092B"/>
    <w:rsid w:val="038C7F52"/>
    <w:rsid w:val="060A05BD"/>
    <w:rsid w:val="068751C2"/>
    <w:rsid w:val="087E13CA"/>
    <w:rsid w:val="09E74695"/>
    <w:rsid w:val="0CF442B5"/>
    <w:rsid w:val="0DC17DA0"/>
    <w:rsid w:val="18AC424C"/>
    <w:rsid w:val="1A9A4A48"/>
    <w:rsid w:val="1BDD6353"/>
    <w:rsid w:val="268E6F67"/>
    <w:rsid w:val="27EE3C0E"/>
    <w:rsid w:val="28020751"/>
    <w:rsid w:val="2B6E4F01"/>
    <w:rsid w:val="2B9923ED"/>
    <w:rsid w:val="32760FED"/>
    <w:rsid w:val="33297CDC"/>
    <w:rsid w:val="35105DF8"/>
    <w:rsid w:val="3DE101EB"/>
    <w:rsid w:val="408B68A1"/>
    <w:rsid w:val="49383845"/>
    <w:rsid w:val="4BB908D6"/>
    <w:rsid w:val="4BE81B29"/>
    <w:rsid w:val="4D2D7B87"/>
    <w:rsid w:val="52C37F19"/>
    <w:rsid w:val="5602268D"/>
    <w:rsid w:val="5AFA2CF1"/>
    <w:rsid w:val="6C150BF9"/>
    <w:rsid w:val="6D0D5D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927</Characters>
  <Lines>7</Lines>
  <Paragraphs>2</Paragraphs>
  <TotalTime>5</TotalTime>
  <ScaleCrop>false</ScaleCrop>
  <LinksUpToDate>false</LinksUpToDate>
  <CharactersWithSpaces>1087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2021-10-03T07:52:00Z</dcterms:created>
  <dc:creator>Administrator</dc:creator>
  <cp:lastModifiedBy>Administrator</cp:lastModifiedBy>
  <cp:lastPrinted>2021-10-06T10:41:00Z</cp:lastPrinted>
  <dcterms:modified xsi:type="dcterms:W3CDTF">2021-11-10T08:47:10Z</dcterms:modified>
  <dc:title>附件5：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146B2715C6B9447984FDF7F3C0B0991B</vt:lpwstr>
  </property>
</Properties>
</file>