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新宋体" w:eastAsia="仿宋_GB2312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 xml:space="preserve">附：              </w:t>
      </w:r>
      <w:r>
        <w:rPr>
          <w:rFonts w:hint="eastAsia" w:ascii="黑体" w:hAnsi="黑体" w:eastAsia="黑体" w:cs="黑体"/>
          <w:sz w:val="32"/>
          <w:szCs w:val="32"/>
        </w:rPr>
        <w:t>广东金融学院教学督导报名表</w:t>
      </w:r>
    </w:p>
    <w:tbl>
      <w:tblPr>
        <w:tblStyle w:val="2"/>
        <w:tblpPr w:leftFromText="180" w:rightFromText="180" w:vertAnchor="text" w:horzAnchor="page" w:tblpX="1748" w:tblpY="746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56"/>
        <w:gridCol w:w="1104"/>
        <w:gridCol w:w="756"/>
        <w:gridCol w:w="96"/>
        <w:gridCol w:w="1068"/>
        <w:gridCol w:w="1800"/>
        <w:gridCol w:w="144"/>
        <w:gridCol w:w="144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104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现</w:t>
            </w:r>
            <w:r>
              <w:rPr>
                <w:rFonts w:hint="eastAsia" w:ascii="Times New Roman" w:hAnsi="Times New Roman"/>
                <w:spacing w:val="-12"/>
                <w:sz w:val="24"/>
              </w:rPr>
              <w:t>住址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婚姻状况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紧急联系人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紧急联系电话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学历及学位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原</w:t>
            </w: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职称/职务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2" w:hRule="atLeast"/>
        </w:trPr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</w:t>
            </w:r>
            <w:r>
              <w:rPr>
                <w:rFonts w:hint="eastAsia" w:ascii="Times New Roman" w:hAnsi="Times New Roman"/>
                <w:sz w:val="24"/>
              </w:rPr>
              <w:t>及</w:t>
            </w:r>
            <w:r>
              <w:rPr>
                <w:rFonts w:ascii="Times New Roman" w:hAnsi="Times New Roman"/>
                <w:sz w:val="24"/>
              </w:rPr>
              <w:t>工作经历（何年何月至何年何月在何地、何单位工作或学习、任何职，从</w:t>
            </w:r>
            <w:r>
              <w:rPr>
                <w:rFonts w:hint="eastAsia" w:ascii="Times New Roman" w:hAnsi="Times New Roman"/>
                <w:sz w:val="24"/>
              </w:rPr>
              <w:t>大学</w:t>
            </w:r>
            <w:r>
              <w:rPr>
                <w:rFonts w:ascii="Times New Roman" w:hAnsi="Times New Roman"/>
                <w:sz w:val="24"/>
              </w:rPr>
              <w:t>开始，按时间先后顺序填写）</w:t>
            </w:r>
          </w:p>
        </w:tc>
        <w:tc>
          <w:tcPr>
            <w:tcW w:w="818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31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0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5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有何特长及 突出业绩</w:t>
            </w:r>
          </w:p>
        </w:tc>
        <w:tc>
          <w:tcPr>
            <w:tcW w:w="8185" w:type="dxa"/>
            <w:gridSpan w:val="8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 况</w:t>
            </w:r>
          </w:p>
        </w:tc>
        <w:tc>
          <w:tcPr>
            <w:tcW w:w="8185" w:type="dxa"/>
            <w:gridSpan w:val="8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5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见</w:t>
            </w:r>
          </w:p>
        </w:tc>
        <w:tc>
          <w:tcPr>
            <w:tcW w:w="8185" w:type="dxa"/>
            <w:gridSpan w:val="8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审核人：            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5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注</w:t>
            </w:r>
          </w:p>
        </w:tc>
        <w:tc>
          <w:tcPr>
            <w:tcW w:w="8185" w:type="dxa"/>
            <w:gridSpan w:val="8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"/>
          <w:sz w:val="24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89"/>
    <w:rsid w:val="00091237"/>
    <w:rsid w:val="00931C89"/>
    <w:rsid w:val="465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2021-10-29T01:49:00Z</dcterms:created>
  <dc:creator>王一迪</dc:creator>
  <cp:lastModifiedBy>Administrator</cp:lastModifiedBy>
  <dcterms:modified xsi:type="dcterms:W3CDTF">2021-11-05T09:25:33Z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B1A0898130A145E3B60B61CF2661DBD1</vt:lpwstr>
  </property>
</Properties>
</file>