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56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/>
          <w:spacing w:val="8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pacing w:val="8"/>
          <w:sz w:val="44"/>
          <w:shd w:val="clear" w:color="auto" w:fill="FFFFFF"/>
        </w:rPr>
        <w:t>郁南县</w:t>
      </w:r>
      <w:r>
        <w:rPr>
          <w:rFonts w:hint="eastAsia" w:ascii="方正小标宋简体" w:hAnsi="方正小标宋简体" w:eastAsia="方正小标宋简体"/>
          <w:spacing w:val="8"/>
          <w:sz w:val="44"/>
          <w:shd w:val="clear" w:color="auto" w:fill="FFFFFF"/>
          <w:lang w:eastAsia="zh-CN"/>
        </w:rPr>
        <w:t>机关事务管理</w:t>
      </w:r>
      <w:r>
        <w:rPr>
          <w:rFonts w:hint="eastAsia" w:ascii="方正小标宋简体" w:hAnsi="方正小标宋简体" w:eastAsia="方正小标宋简体"/>
          <w:spacing w:val="8"/>
          <w:sz w:val="44"/>
          <w:shd w:val="clear" w:color="auto" w:fill="FFFFFF"/>
        </w:rPr>
        <w:t>局公开招聘工作人员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报名时间：    </w:t>
      </w:r>
      <w:r>
        <w:rPr>
          <w:rFonts w:hint="eastAsia" w:ascii="仿宋_GB2312"/>
          <w:sz w:val="24"/>
          <w:lang w:val="en-US" w:eastAsia="zh-CN"/>
        </w:rPr>
        <w:t xml:space="preserve"> </w:t>
      </w:r>
      <w:r>
        <w:rPr>
          <w:rFonts w:hint="eastAsia" w:ascii="仿宋_GB2312"/>
          <w:sz w:val="24"/>
        </w:rPr>
        <w:t xml:space="preserve"> 年</w:t>
      </w:r>
      <w:r>
        <w:rPr>
          <w:rFonts w:hint="eastAsia" w:ascii="仿宋_GB2312"/>
          <w:sz w:val="24"/>
          <w:lang w:val="en-US" w:eastAsia="zh-CN"/>
        </w:rPr>
        <w:t xml:space="preserve">    </w:t>
      </w:r>
      <w:r>
        <w:rPr>
          <w:rFonts w:hint="eastAsia" w:ascii="仿宋_GB2312"/>
          <w:sz w:val="24"/>
        </w:rPr>
        <w:t>月</w:t>
      </w:r>
      <w:r>
        <w:rPr>
          <w:rFonts w:hint="eastAsia" w:ascii="仿宋_GB2312"/>
          <w:sz w:val="24"/>
          <w:lang w:val="en-US" w:eastAsia="zh-CN"/>
        </w:rPr>
        <w:t xml:space="preserve">    </w:t>
      </w:r>
      <w:r>
        <w:rPr>
          <w:rFonts w:hint="eastAsia" w:ascii="仿宋_GB2312"/>
          <w:sz w:val="24"/>
        </w:rPr>
        <w:t xml:space="preserve">日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5"/>
        <w:gridCol w:w="825"/>
        <w:gridCol w:w="540"/>
        <w:gridCol w:w="180"/>
        <w:gridCol w:w="1080"/>
        <w:gridCol w:w="1280"/>
        <w:gridCol w:w="1476"/>
        <w:gridCol w:w="5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省      市（县）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专业技术资格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基层工作情况及考核结果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0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80"/>
        <w:gridCol w:w="900"/>
        <w:gridCol w:w="165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  生</w:t>
            </w:r>
          </w:p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  诺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本人报名所提供的全部信息资料均真实有效，否则，责任自负。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1440" w:firstLineChars="6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考生签名：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/>
                <w:szCs w:val="21"/>
              </w:rPr>
            </w:pPr>
          </w:p>
          <w:p>
            <w:pPr>
              <w:spacing w:line="440" w:lineRule="exact"/>
              <w:ind w:firstLine="945" w:firstLineChars="450"/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审核人：         </w:t>
            </w:r>
          </w:p>
          <w:p>
            <w:pPr>
              <w:spacing w:line="440" w:lineRule="exact"/>
              <w:ind w:firstLine="945" w:firstLineChars="4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日期：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招考领导小组审批意见</w:t>
            </w:r>
          </w:p>
        </w:tc>
        <w:tc>
          <w:tcPr>
            <w:tcW w:w="389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  <w:p>
            <w:pPr>
              <w:wordWrap w:val="0"/>
              <w:spacing w:line="440" w:lineRule="exact"/>
              <w:ind w:right="315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（盖章）       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 xml:space="preserve">                日期：</w:t>
            </w: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说明：1、此表用A4纸双面打印后，用蓝黑色钢笔填写，字迹要清楚；</w:t>
      </w:r>
    </w:p>
    <w:p>
      <w:pPr>
        <w:spacing w:line="5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2021-10-10T07:43:13Z</dcterms:created>
  <dc:creator>xiaoxiannv</dc:creator>
  <cp:lastModifiedBy>_Tr y.</cp:lastModifiedBy>
  <dcterms:modified xsi:type="dcterms:W3CDTF">2021-10-10T07:43:18Z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A79A06B15BE7468596C1909361B47610</vt:lpwstr>
  </property>
</Properties>
</file>