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平湖市公开选调事业单位工作人员报名表</w:t>
      </w:r>
    </w:p>
    <w:bookmarkEnd w:id="0"/>
    <w:p>
      <w:pPr>
        <w:pStyle w:val="2"/>
        <w:adjustRightInd w:val="0"/>
        <w:spacing w:line="700" w:lineRule="exact"/>
        <w:rPr>
          <w:rFonts w:ascii="楷体_GB2312" w:hAnsi="仿宋" w:eastAsia="楷体_GB2312"/>
          <w:color w:val="000000"/>
          <w:sz w:val="28"/>
          <w:szCs w:val="28"/>
        </w:rPr>
      </w:pPr>
      <w:r>
        <w:rPr>
          <w:rFonts w:hint="eastAsia" w:ascii="方正宋三简体" w:hAnsi="宋体" w:eastAsia="方正宋三简体"/>
          <w:sz w:val="24"/>
        </w:rPr>
        <w:t>报考单位：                      报考岗位：</w:t>
      </w:r>
    </w:p>
    <w:tbl>
      <w:tblPr>
        <w:tblStyle w:val="4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240"/>
        <w:gridCol w:w="504"/>
        <w:gridCol w:w="469"/>
        <w:gridCol w:w="1197"/>
        <w:gridCol w:w="1150"/>
        <w:gridCol w:w="1227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姓名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性别</w:t>
            </w:r>
          </w:p>
        </w:tc>
        <w:tc>
          <w:tcPr>
            <w:tcW w:w="11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(   岁)</w:t>
            </w:r>
          </w:p>
        </w:tc>
        <w:tc>
          <w:tcPr>
            <w:tcW w:w="122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77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民族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籍贯</w:t>
            </w:r>
          </w:p>
        </w:tc>
        <w:tc>
          <w:tcPr>
            <w:tcW w:w="11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作时间</w:t>
            </w:r>
          </w:p>
        </w:tc>
        <w:tc>
          <w:tcPr>
            <w:tcW w:w="122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入党时间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专业技术职务</w:t>
            </w:r>
          </w:p>
        </w:tc>
        <w:tc>
          <w:tcPr>
            <w:tcW w:w="11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健康状况</w:t>
            </w:r>
          </w:p>
        </w:tc>
        <w:tc>
          <w:tcPr>
            <w:tcW w:w="122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熟悉专业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有何专长</w:t>
            </w: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6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联系电话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（手机）</w:t>
            </w:r>
          </w:p>
        </w:tc>
        <w:tc>
          <w:tcPr>
            <w:tcW w:w="237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学位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教  育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毕业院校系及专业</w:t>
            </w:r>
          </w:p>
        </w:tc>
        <w:tc>
          <w:tcPr>
            <w:tcW w:w="299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教  育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毕业院校系及专业</w:t>
            </w:r>
          </w:p>
        </w:tc>
        <w:tc>
          <w:tcPr>
            <w:tcW w:w="299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及职务</w:t>
            </w:r>
          </w:p>
        </w:tc>
        <w:tc>
          <w:tcPr>
            <w:tcW w:w="755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简历</w:t>
            </w:r>
          </w:p>
        </w:tc>
        <w:tc>
          <w:tcPr>
            <w:tcW w:w="755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XXXX.XX—XXXX.XX  在XX大学XX专业学习；</w:t>
            </w:r>
          </w:p>
          <w:p>
            <w:pPr>
              <w:spacing w:line="360" w:lineRule="exact"/>
              <w:rPr>
                <w:rFonts w:ascii="方正宋三简体" w:hAnsi="宋体" w:eastAsia="方正宋三简体"/>
                <w:b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XXXX.XX—XXXX.XX  在XX单位工作，任XX职务。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奖惩情况</w:t>
            </w:r>
          </w:p>
        </w:tc>
        <w:tc>
          <w:tcPr>
            <w:tcW w:w="755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本人意见</w:t>
            </w:r>
          </w:p>
        </w:tc>
        <w:tc>
          <w:tcPr>
            <w:tcW w:w="755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宋三简体" w:hAnsi="宋体" w:eastAsia="方正宋三简体"/>
                <w:b/>
                <w:kern w:val="0"/>
                <w:sz w:val="28"/>
                <w:szCs w:val="28"/>
              </w:rPr>
              <w:t>本人确认以上信息真实无误，如有虚假，责任自负。</w:t>
            </w:r>
          </w:p>
          <w:p>
            <w:pPr>
              <w:widowControl/>
              <w:spacing w:line="500" w:lineRule="exact"/>
              <w:jc w:val="center"/>
              <w:rPr>
                <w:rFonts w:ascii="方正宋三简体" w:hAnsi="宋体" w:eastAsia="方正宋三简体"/>
                <w:kern w:val="0"/>
                <w:sz w:val="28"/>
                <w:szCs w:val="28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方正宋三简体" w:hAnsi="宋体" w:eastAsia="方正宋三简体"/>
                <w:kern w:val="0"/>
                <w:sz w:val="28"/>
                <w:szCs w:val="28"/>
              </w:rPr>
              <w:t>签名：</w:t>
            </w:r>
          </w:p>
          <w:p>
            <w:pPr>
              <w:widowControl/>
              <w:spacing w:line="50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8"/>
                <w:szCs w:val="28"/>
              </w:rPr>
              <w:t xml:space="preserve">                                    年    月    日   </w:t>
            </w:r>
            <w:r>
              <w:rPr>
                <w:rFonts w:hint="eastAsia" w:ascii="方正宋三简体" w:hAnsi="宋体" w:eastAsia="方正宋三简体"/>
                <w:kern w:val="0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ascii="方正宋三简体" w:hAnsi="宋体" w:eastAsia="方正宋三简体"/>
                <w:kern w:val="0"/>
                <w:sz w:val="24"/>
              </w:rPr>
              <w:t>资格审查</w:t>
            </w:r>
            <w:r>
              <w:rPr>
                <w:rFonts w:ascii="方正宋三简体" w:hAnsi="宋体" w:eastAsia="方正宋三简体"/>
                <w:kern w:val="0"/>
                <w:sz w:val="24"/>
              </w:rPr>
              <w:br w:type="textWrapping"/>
            </w:r>
            <w:r>
              <w:rPr>
                <w:rFonts w:ascii="方正宋三简体" w:hAnsi="宋体" w:eastAsia="方正宋三简体"/>
                <w:kern w:val="0"/>
                <w:sz w:val="24"/>
              </w:rPr>
              <w:t>意见</w:t>
            </w:r>
          </w:p>
        </w:tc>
        <w:tc>
          <w:tcPr>
            <w:tcW w:w="755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ind w:firstLine="1264" w:firstLineChars="450"/>
              <w:rPr>
                <w:rFonts w:ascii="方正宋三简体" w:hAnsi="宋体" w:eastAsia="方正宋三简体"/>
                <w:b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</w:pPr>
      <w:r>
        <w:rPr>
          <w:rFonts w:hint="eastAsia"/>
        </w:rPr>
        <w:t>本表一式两份，一份单位存档，一份报平湖市人力社保局备案。</w:t>
      </w:r>
    </w:p>
    <w:p/>
    <w:sectPr>
      <w:footerReference r:id="rId3" w:type="default"/>
      <w:pgSz w:w="11906" w:h="16838"/>
      <w:pgMar w:top="1304" w:right="1531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宋三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t>—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  <w: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FAAC"/>
    <w:rsid w:val="3EAE5B1C"/>
    <w:rsid w:val="BBFFF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</w:pPr>
    <w:rPr>
      <w:rFonts w:ascii="仿宋_GB2312" w:eastAsia="仿宋_GB2312"/>
      <w:kern w:val="0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2021-09-28T14:54:00Z</dcterms:created>
  <dc:creator>user</dc:creator>
  <cp:lastModifiedBy>user</cp:lastModifiedBy>
  <dcterms:modified xsi:type="dcterms:W3CDTF">2021-09-28T14:55:27Z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