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lang w:val="en-US" w:eastAsia="zh-CN"/>
        </w:rPr>
        <w:t>3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全国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选聘高校名单</w:t>
      </w: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eastAsia="zh-CN"/>
        </w:rPr>
        <w:t>中国科学院大学、中国社会科学院大学、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4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A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RWU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、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THE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、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QS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世界大学</w:t>
      </w:r>
    </w:p>
    <w:p>
      <w:pPr>
        <w:spacing w:line="54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排名前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100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名国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(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境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)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外高校名单</w:t>
      </w:r>
    </w:p>
    <w:p>
      <w:pPr>
        <w:spacing w:line="440" w:lineRule="exact"/>
        <w:ind w:firstLine="3520" w:firstLineChars="1100"/>
        <w:textAlignment w:val="center"/>
        <w:rPr>
          <w:rFonts w:ascii="Times New Roman" w:hAnsi="楷体" w:eastAsia="楷体" w:cs="Times New Roman"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sz w:val="32"/>
          <w:szCs w:val="22"/>
        </w:rPr>
        <w:t>（共1</w:t>
      </w:r>
      <w:r>
        <w:rPr>
          <w:rFonts w:hint="eastAsia" w:ascii="Times New Roman" w:hAnsi="Times New Roman" w:eastAsia="楷体_GB2312" w:cs="Times New Roman"/>
          <w:sz w:val="32"/>
          <w:szCs w:val="22"/>
        </w:rPr>
        <w:t>39</w:t>
      </w:r>
      <w:r>
        <w:rPr>
          <w:rFonts w:ascii="Times New Roman" w:hAnsi="Times New Roman" w:eastAsia="楷体_GB2312" w:cs="Times New Roman"/>
          <w:sz w:val="32"/>
          <w:szCs w:val="22"/>
        </w:rPr>
        <w:t>所）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美国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47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所：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埃默里大学、北卡罗来纳大学教堂山分校、宾夕法尼亚大学、宾州州立大学（主校区）、波士顿大学、布朗大学、德克萨斯大学奥斯汀分校、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克萨斯大学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安德森癌症中心、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克萨斯大学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西南医学中心、杜克大学、俄亥俄州立大学（主校区）、范德堡大学、佛罗里达大学、哥伦比亚大学、哈佛大学、华盛顿大学、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圣路易斯华盛顿大学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帕克校区、密歇根大学、明尼苏达大学、南加州大学、纽约大学、匹兹堡大学、普林斯顿大学、斯坦福大学、威斯康星大学麦迪逊分校、西北大学、耶鲁大学、伊利诺伊大学厄巴纳香槟分校、约翰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斯·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霍普金斯大学、芝加哥大学、佐治亚理工学院、普渡大学西拉法叶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分校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英国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7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所：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圣安德鲁斯大学、谢菲尔德大学、利兹大学、南安普顿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德国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8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柏林洪堡大学、波恩大学、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图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宾根大学、弗莱堡大学、海德堡大学、慕尼黑大学、慕尼黑工业大学、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柏林夏里特医科大学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澳大利亚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7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澳大利亚国立大学、昆士兰大学、莫纳什大学、墨尔本大学、西澳大学、悉尼大学、新南威尔士大学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法国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5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巴黎大学、巴黎第四大学（索邦大学）、巴黎萨克雷大学、巴黎文理研究大学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（巴黎科学艺术人文大学）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、格勒诺布尔大学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荷兰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8所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瑞士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5所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巴塞尔大学、洛桑联邦理工学院、日内瓦大学、苏黎世大学、苏黎世联邦理工学院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日本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6所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大阪大学、东北大学、东京大学、东京工业大学、京都大学、名古屋大学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加拿大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5所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多伦多大学、麦吉尔大学、麦克马斯特大学、不列颠哥伦比亚大学、蒙特利尔大学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中国香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港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5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香港大学、香港科技大学、香港理工大学、香港中文大学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、香港城市大学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瑞典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5所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皇家理工学院、卡罗林斯卡学院、隆德大学、斯德哥尔摩大学、乌普萨拉大学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韩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国6所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成均馆大学、韩国科学技术研究院、浦项科技大学、首尔国立大学、延世大学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、高丽大学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新加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坡2所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南洋理工大学、新加坡国立大学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丹麦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奥尔胡斯大学、哥本哈根大学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、丹麦技术大学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俄罗斯1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莫斯科国立大学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比利时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2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所：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根特大学、鲁汶大学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芬兰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1所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赫尔辛基大学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以色列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1所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魏茨曼科学研究学院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阿根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廷1所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布宜诺斯艾利斯大学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挪威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1所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奥斯陆大学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新西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兰1所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奥克兰大学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中国台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湾1所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台湾大学</w:t>
      </w:r>
    </w:p>
    <w:p>
      <w:pPr>
        <w:spacing w:line="440" w:lineRule="exact"/>
        <w:ind w:firstLine="56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28"/>
          <w:szCs w:val="28"/>
        </w:rPr>
        <w:t>马来西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亚1所</w:t>
      </w:r>
      <w:r>
        <w:rPr>
          <w:rFonts w:ascii="Times New Roman" w:hAnsi="楷体" w:eastAsia="楷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马来亚大学</w:t>
      </w: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13620"/>
    <w:rsid w:val="3531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2021-09-27T09:14:00Z</dcterms:created>
  <dc:creator>gaojj</dc:creator>
  <cp:lastModifiedBy>gaojj</cp:lastModifiedBy>
  <dcterms:modified xsi:type="dcterms:W3CDTF">2021-09-27T09:15:19Z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