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ascii="方正小标宋_GBK" w:hAnsi="宋体" w:eastAsia="方正小标宋_GBK" w:cs="宋体"/>
          <w:bCs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重庆市渝北职业教育中心</w:t>
      </w:r>
    </w:p>
    <w:p>
      <w:pPr>
        <w:widowControl/>
        <w:spacing w:after="312" w:afterLines="100" w:line="600" w:lineRule="exact"/>
        <w:jc w:val="center"/>
        <w:rPr>
          <w:rFonts w:ascii="方正小标宋_GBK" w:hAnsi="宋体" w:eastAsia="方正小标宋_GBK" w:cs="宋体"/>
          <w:color w:val="333333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333333"/>
          <w:kern w:val="0"/>
          <w:sz w:val="44"/>
          <w:szCs w:val="44"/>
        </w:rPr>
        <w:t>外聘教师报名登记表</w:t>
      </w:r>
      <w:bookmarkEnd w:id="0"/>
    </w:p>
    <w:tbl>
      <w:tblPr>
        <w:tblStyle w:val="2"/>
        <w:tblW w:w="937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295"/>
        <w:gridCol w:w="727"/>
        <w:gridCol w:w="582"/>
        <w:gridCol w:w="108"/>
        <w:gridCol w:w="645"/>
        <w:gridCol w:w="709"/>
        <w:gridCol w:w="1150"/>
        <w:gridCol w:w="868"/>
        <w:gridCol w:w="929"/>
        <w:gridCol w:w="232"/>
        <w:gridCol w:w="19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7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民族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16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2000.04</w:t>
            </w:r>
          </w:p>
        </w:tc>
        <w:tc>
          <w:tcPr>
            <w:tcW w:w="197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照片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333333"/>
                <w:kern w:val="0"/>
                <w:szCs w:val="21"/>
              </w:rPr>
              <w:t>电子照片</w:t>
            </w: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71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2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面貌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3" w:hRule="atLeast"/>
          <w:jc w:val="center"/>
        </w:trPr>
        <w:tc>
          <w:tcPr>
            <w:tcW w:w="11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0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FF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毕业学校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210" w:firstLineChars="100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所学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1161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97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21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是否全日制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高等院校毕业生</w:t>
            </w:r>
          </w:p>
        </w:tc>
        <w:tc>
          <w:tcPr>
            <w:tcW w:w="319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FF0000"/>
                <w:kern w:val="0"/>
                <w:szCs w:val="21"/>
              </w:rPr>
              <w:t>符合条件最高学历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是否为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师范类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普通话等级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</w:t>
            </w:r>
          </w:p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资格种类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179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210" w:leftChars="100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教师资格证发放单位</w:t>
            </w:r>
          </w:p>
        </w:tc>
        <w:tc>
          <w:tcPr>
            <w:tcW w:w="220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应聘岗位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44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户口地址</w:t>
            </w:r>
          </w:p>
        </w:tc>
        <w:tc>
          <w:tcPr>
            <w:tcW w:w="3921" w:type="dxa"/>
            <w:gridSpan w:val="6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本人电话</w:t>
            </w:r>
          </w:p>
        </w:tc>
        <w:tc>
          <w:tcPr>
            <w:tcW w:w="197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44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3921" w:type="dxa"/>
            <w:gridSpan w:val="6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亲属联系电话</w:t>
            </w:r>
          </w:p>
        </w:tc>
        <w:tc>
          <w:tcPr>
            <w:tcW w:w="197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原工作单位  及岗位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QQ邮箱</w:t>
            </w:r>
          </w:p>
        </w:tc>
        <w:tc>
          <w:tcPr>
            <w:tcW w:w="1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有何特长</w:t>
            </w:r>
          </w:p>
        </w:tc>
        <w:tc>
          <w:tcPr>
            <w:tcW w:w="392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6" w:hRule="atLeast"/>
          <w:jc w:val="center"/>
        </w:trPr>
        <w:tc>
          <w:tcPr>
            <w:tcW w:w="14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个人简历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.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4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924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仿宋_GBK" w:hAnsi="宋体" w:eastAsia="方正仿宋_GBK" w:cs="宋体"/>
                <w:color w:val="333333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314EA"/>
    <w:rsid w:val="5FE3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2021-09-27T03:24:00Z</dcterms:created>
  <dc:creator>Jojo</dc:creator>
  <cp:lastModifiedBy>Jojo</cp:lastModifiedBy>
  <dcterms:modified xsi:type="dcterms:W3CDTF">2021-09-27T03:25:47Z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93152C3F70CB4157AED07F6C4AB02DBE</vt:lpwstr>
  </property>
</Properties>
</file>