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32"/>
          <w:szCs w:val="32"/>
        </w:rPr>
        <w:t>聘机关事业单位辅助工作人员报名登记表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  报考职位：</w:t>
      </w:r>
    </w:p>
    <w:tbl>
      <w:tblPr>
        <w:tblStyle w:val="3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3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4"/>
        <w:spacing w:line="54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3F60"/>
    <w:rsid w:val="1F8D1CAC"/>
    <w:rsid w:val="26D03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区环境保护局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2020-10-10T08:27:00Z</dcterms:created>
  <dc:creator>陈静妍</dc:creator>
  <cp:lastModifiedBy>陈静妍</cp:lastModifiedBy>
  <cp:lastPrinted>2021-02-24T08:50:36Z</cp:lastPrinted>
  <dcterms:modified xsi:type="dcterms:W3CDTF">2021-02-24T08:50:39Z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