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before="100" w:beforeAutospacing="1" w:after="100" w:afterAutospacing="1" w:line="52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来宾市委组织部</w:t>
      </w:r>
      <w:r>
        <w:rPr>
          <w:rStyle w:val="5"/>
          <w:rFonts w:hint="eastAsia" w:ascii="方正小标宋简体" w:eastAsia="方正小标宋简体"/>
          <w:b w:val="0"/>
          <w:bCs/>
          <w:sz w:val="36"/>
          <w:szCs w:val="36"/>
        </w:rPr>
        <w:t>公开商调事业单位</w:t>
      </w:r>
      <w:r>
        <w:rPr>
          <w:rFonts w:hint="eastAsia" w:ascii="方正小标宋简体" w:eastAsia="方正小标宋简体"/>
          <w:kern w:val="0"/>
          <w:sz w:val="36"/>
          <w:szCs w:val="36"/>
        </w:rPr>
        <w:t>人员报名登记表</w:t>
      </w:r>
    </w:p>
    <w:tbl>
      <w:tblPr>
        <w:tblW w:w="96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104"/>
        <w:gridCol w:w="324"/>
        <w:gridCol w:w="696"/>
        <w:gridCol w:w="348"/>
        <w:gridCol w:w="1236"/>
        <w:gridCol w:w="1164"/>
        <w:gridCol w:w="286"/>
        <w:gridCol w:w="1150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3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</w:t>
            </w:r>
            <w:r>
              <w:rPr>
                <w:rFonts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名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</w:t>
            </w:r>
            <w:r>
              <w:rPr>
                <w:rFonts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别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</w:t>
            </w:r>
            <w:r>
              <w:rPr>
                <w:rFonts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族</w:t>
            </w: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3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年月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</w:t>
            </w:r>
            <w:r>
              <w:rPr>
                <w:rFonts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贯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面貌</w:t>
            </w:r>
          </w:p>
        </w:tc>
        <w:tc>
          <w:tcPr>
            <w:tcW w:w="143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入党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参加工作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时间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熟悉专业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有何特长</w:t>
            </w: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55" w:type="dxa"/>
            <w:vMerge w:val="restart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</w:t>
            </w:r>
            <w:r>
              <w:rPr>
                <w:rFonts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历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</w:t>
            </w:r>
            <w:r>
              <w:rPr>
                <w:rFonts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位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全日制教育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毕业院校系及专业</w:t>
            </w:r>
          </w:p>
        </w:tc>
        <w:tc>
          <w:tcPr>
            <w:tcW w:w="458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3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在职教育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毕业院校系及专业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3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工作单位及岗位职务或技术职称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健康状况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3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历</w:t>
            </w:r>
          </w:p>
        </w:tc>
        <w:tc>
          <w:tcPr>
            <w:tcW w:w="8296" w:type="dxa"/>
            <w:gridSpan w:val="9"/>
            <w:tcBorders>
              <w:top w:val="nil"/>
              <w:left w:val="nil"/>
              <w:bottom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3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受奖惩情况</w:t>
            </w:r>
          </w:p>
        </w:tc>
        <w:tc>
          <w:tcPr>
            <w:tcW w:w="8296" w:type="dxa"/>
            <w:gridSpan w:val="9"/>
            <w:tcBorders>
              <w:top w:val="nil"/>
              <w:left w:val="nil"/>
              <w:bottom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55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近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Cs w:val="28"/>
              </w:rPr>
              <w:t>年度</w:t>
            </w:r>
          </w:p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考核结果</w:t>
            </w:r>
          </w:p>
        </w:tc>
        <w:tc>
          <w:tcPr>
            <w:tcW w:w="8296" w:type="dxa"/>
            <w:gridSpan w:val="9"/>
            <w:tcBorders>
              <w:top w:val="nil"/>
              <w:left w:val="nil"/>
              <w:bottom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55" w:type="dxa"/>
            <w:vMerge w:val="restart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家庭成员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及主要社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会关系</w:t>
            </w:r>
            <w:r>
              <w:rPr>
                <w:rFonts w:eastAsia="仿宋_GB2312"/>
                <w:kern w:val="0"/>
                <w:szCs w:val="21"/>
              </w:rPr>
              <w:t> 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出生日期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35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35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35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35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报名人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承诺</w:t>
            </w:r>
          </w:p>
        </w:tc>
        <w:tc>
          <w:tcPr>
            <w:tcW w:w="8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本报名表所填内容正确无误，所提交的信息及材料真实有效。如有虚假，本人愿承担由此产生的一切后果。</w:t>
            </w:r>
          </w:p>
          <w:p>
            <w:pPr>
              <w:widowControl/>
              <w:spacing w:line="400" w:lineRule="exact"/>
              <w:ind w:firstLine="4200" w:firstLineChars="200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报名人签名：</w:t>
            </w: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</w:tr>
    </w:tbl>
    <w:p>
      <w:pPr>
        <w:widowControl w:val="0"/>
        <w:wordWrap/>
        <w:adjustRightInd/>
        <w:snapToGrid/>
        <w:spacing w:before="0" w:after="0" w:line="300" w:lineRule="exact"/>
        <w:ind w:left="0" w:leftChars="0" w:right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注明：“报名人签名”须本人亲笔签名，通过网上报名的，签名后拍照或扫描发送到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来宾市委组织部</w:t>
      </w:r>
      <w:r>
        <w:rPr>
          <w:rFonts w:hint="eastAsia" w:ascii="仿宋_GB2312" w:hAnsi="仿宋_GB2312" w:eastAsia="仿宋_GB2312" w:cs="仿宋_GB2312"/>
          <w:sz w:val="24"/>
          <w:szCs w:val="24"/>
        </w:rPr>
        <w:t>邮箱：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lbzzb</w:t>
      </w:r>
      <w:r>
        <w:rPr>
          <w:rFonts w:ascii="Times New Roman" w:hAnsi="Times New Roman" w:eastAsia="仿宋_GB2312" w:cs="Times New Roman"/>
          <w:sz w:val="24"/>
          <w:szCs w:val="24"/>
        </w:rPr>
        <w:t>@1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4"/>
          <w:szCs w:val="24"/>
        </w:rPr>
        <w:t>6.com.</w:t>
      </w:r>
    </w:p>
    <w:sectPr>
      <w:headerReference r:id="rId4" w:type="default"/>
      <w:pgSz w:w="11906" w:h="16838"/>
      <w:pgMar w:top="1134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99"/>
    <w:rPr>
      <w:rFonts w:cs="Times New Roman"/>
      <w:b/>
    </w:rPr>
  </w:style>
  <w:style w:type="character" w:customStyle="1" w:styleId="6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ScaleCrop>false</ScaleCrop>
  <LinksUpToDate>false</LinksUpToDate>
  <CharactersWithSpaces>0</CharactersWithSpaces>
  <Application>WPS Office 个人版_9.1.0.4716_{F1E327BC-269C-435d-A152-05C5408002CA}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2019-07-03T09:02:00Z</dcterms:created>
  <dc:creator>Administrator</dc:creator>
  <cp:lastModifiedBy>lenovo</cp:lastModifiedBy>
  <cp:lastPrinted>2021-09-09T02:44:19Z</cp:lastPrinted>
  <dcterms:modified xsi:type="dcterms:W3CDTF">2021-09-09T02:50:26Z</dcterms:modified>
  <dc:title>来宾市委组织部公开商调事业单位工作人员报名登记表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  <property fmtid="{D5CDD505-2E9C-101B-9397-08002B2CF9AE}" pid="3" name="ICV">
    <vt:lpwstr>D9463F3A035048A3A4A71E739BD0AABA</vt:lpwstr>
  </property>
</Properties>
</file>