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南宁市水产畜牧兽医技术推广站2021年度公开招聘工作人员岗位信息表</w:t>
      </w:r>
    </w:p>
    <w:tbl>
      <w:tblPr>
        <w:tblStyle w:val="2"/>
        <w:tblpPr w:leftFromText="180" w:rightFromText="180" w:vertAnchor="text" w:horzAnchor="page" w:tblpXSpec="center" w:tblpY="349"/>
        <w:tblOverlap w:val="never"/>
        <w:tblW w:w="1423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047"/>
        <w:gridCol w:w="726"/>
        <w:gridCol w:w="1426"/>
        <w:gridCol w:w="2569"/>
        <w:gridCol w:w="1120"/>
        <w:gridCol w:w="1050"/>
        <w:gridCol w:w="990"/>
        <w:gridCol w:w="2040"/>
        <w:gridCol w:w="821"/>
        <w:gridCol w:w="795"/>
        <w:gridCol w:w="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岗位类别及等级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职称或职（执）业资格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南宁市水产畜牧兽医技术推广站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畜牧岗位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动物科学、动物医学、畜牧、畜牧兽医、动物营养与饲料加工、兽医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、动物遗传育种与繁殖、动物营养与饲料科学、基础兽医学、兽医硕士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中级（畜牧师、兽医师）及以上职称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实名编制</w:t>
            </w:r>
          </w:p>
        </w:tc>
      </w:tr>
    </w:tbl>
    <w:p/>
    <w:p>
      <w:pPr>
        <w:bidi w:val="0"/>
        <w:jc w:val="righ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21FBA"/>
    <w:rsid w:val="1C652E53"/>
    <w:rsid w:val="3CD21FBA"/>
    <w:rsid w:val="425F5EA5"/>
    <w:rsid w:val="50AE71F4"/>
    <w:rsid w:val="53593911"/>
    <w:rsid w:val="7B75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2021-08-22T16:45:00Z</dcterms:created>
  <dc:creator>肥水</dc:creator>
  <cp:lastModifiedBy>梁方馨</cp:lastModifiedBy>
  <dcterms:modified xsi:type="dcterms:W3CDTF">2021-09-07T03:23:20Z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06857F893E73463D9A7C70A57C86ED9F</vt:lpwstr>
  </property>
</Properties>
</file>