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Style w:val="5"/>
          <w:rFonts w:ascii="黑体" w:hAnsi="宋体" w:eastAsia="黑体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240" w:lineRule="auto"/>
        <w:jc w:val="left"/>
        <w:rPr>
          <w:rStyle w:val="5"/>
          <w:rFonts w:ascii="黑体" w:hAnsi="仿宋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hAnsi="宋体" w:eastAsia="黑体"/>
          <w:kern w:val="0"/>
          <w:sz w:val="28"/>
          <w:szCs w:val="28"/>
          <w:lang w:val="en-US" w:eastAsia="zh-CN" w:bidi="ar-SA"/>
        </w:rPr>
        <w:t>附件：</w:t>
      </w:r>
      <w:r>
        <w:rPr>
          <w:rStyle w:val="5"/>
          <w:rFonts w:ascii="小标宋" w:hAnsi="宋体" w:eastAsia="小标宋"/>
          <w:kern w:val="0"/>
          <w:sz w:val="28"/>
          <w:szCs w:val="28"/>
          <w:lang w:val="en-US" w:eastAsia="zh-CN" w:bidi="ar-SA"/>
        </w:rPr>
        <w:t xml:space="preserve">      </w:t>
      </w:r>
    </w:p>
    <w:p>
      <w:pPr>
        <w:widowControl/>
        <w:spacing w:line="500" w:lineRule="exact"/>
        <w:jc w:val="center"/>
        <w:rPr>
          <w:rStyle w:val="5"/>
          <w:rFonts w:ascii="仿宋" w:hAnsi="仿宋" w:eastAsia="仿宋"/>
          <w:b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宋体" w:hAnsi="宋体" w:eastAsia="宋体"/>
          <w:b/>
          <w:color w:val="000000"/>
          <w:kern w:val="0"/>
          <w:sz w:val="36"/>
          <w:szCs w:val="36"/>
          <w:lang w:val="en-US" w:eastAsia="zh-CN" w:bidi="ar-SA"/>
        </w:rPr>
        <w:t>河南省洛阳经济学校招聘教师报名表</w:t>
      </w:r>
    </w:p>
    <w:bookmarkEnd w:id="0"/>
    <w:tbl>
      <w:tblPr>
        <w:tblStyle w:val="3"/>
        <w:tblW w:w="905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66"/>
        <w:gridCol w:w="25"/>
        <w:gridCol w:w="823"/>
        <w:gridCol w:w="737"/>
        <w:gridCol w:w="165"/>
        <w:gridCol w:w="546"/>
        <w:gridCol w:w="1030"/>
        <w:gridCol w:w="1260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籍 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应聘岗位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5"/>
                <w:rFonts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5"/>
                <w:rFonts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  <w:t xml:space="preserve"> 有何特长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学历、学位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毕业时间、院校及专业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毕业时间、院校及专业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主要学习     工作经历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获得奖励及从业资格证书情况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学校资格审查意见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备  注</w:t>
            </w:r>
          </w:p>
        </w:tc>
        <w:tc>
          <w:tcPr>
            <w:tcW w:w="7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 w:line="28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100" w:after="100" w:line="28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100" w:after="100" w:line="280" w:lineRule="exact"/>
              <w:jc w:val="both"/>
              <w:rPr>
                <w:rStyle w:val="5"/>
                <w:rFonts w:ascii="仿宋_GB2312" w:hAnsi="仿宋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rPr>
          <w:rStyle w:val="5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both"/>
        <w:rPr>
          <w:rStyle w:val="5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304" w:right="1531" w:bottom="1304" w:left="1531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spacing w:line="240" w:lineRule="auto"/>
      <w:jc w:val="left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spacing w:line="240" w:lineRule="auto"/>
      <w:jc w:val="left"/>
      <w:rPr>
        <w:rStyle w:val="5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spacing w:line="240" w:lineRule="auto"/>
      <w:jc w:val="both"/>
      <w:rPr>
        <w:rStyle w:val="5"/>
        <w:rFonts w:ascii="Times New Roman" w:hAnsi="Times New Roman" w:eastAsia="宋体"/>
        <w:kern w:val="2"/>
        <w:sz w:val="21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09DA"/>
    <w:rsid w:val="2B0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6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2021-09-08T02:21:00Z</dcterms:created>
  <dc:creator>北海没落</dc:creator>
  <cp:lastModifiedBy>北海没落</cp:lastModifiedBy>
  <dcterms:modified xsi:type="dcterms:W3CDTF">2021-09-08T02:22:07Z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