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4"/>
        <w:tblpPr w:leftFromText="180" w:rightFromText="180" w:vertAnchor="text" w:horzAnchor="margin" w:tblpXSpec="center" w:tblpY="1322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962"/>
        <w:gridCol w:w="1306"/>
        <w:gridCol w:w="1276"/>
        <w:gridCol w:w="1318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9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参加工作时间</w:t>
            </w:r>
          </w:p>
        </w:tc>
        <w:tc>
          <w:tcPr>
            <w:tcW w:w="13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现工作单位及职务（职称）</w:t>
            </w:r>
          </w:p>
        </w:tc>
        <w:tc>
          <w:tcPr>
            <w:tcW w:w="4862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294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25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是否满最低服务年限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或其他约定年限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03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exact"/>
        </w:trPr>
        <w:tc>
          <w:tcPr>
            <w:tcW w:w="1242" w:type="dxa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个人简历（从高中起填）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exact"/>
        </w:trPr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520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1242" w:type="dxa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left="1872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                      盖  章</w:t>
            </w:r>
          </w:p>
          <w:p>
            <w:pPr>
              <w:widowControl/>
              <w:spacing w:line="320" w:lineRule="exact"/>
              <w:ind w:left="1662"/>
              <w:jc w:val="center"/>
              <w:rPr>
                <w:rFonts w:ascii="仿宋_GB2312" w:hAnsi="宋体" w:eastAsia="仿宋_GB2312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hd w:val="solid" w:color="FFFFFF" w:fill="auto"/>
        <w:autoSpaceDN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ascii="黑体" w:hAnsi="黑体" w:eastAsia="黑体" w:cs="黑体"/>
          <w:sz w:val="32"/>
          <w:szCs w:val="32"/>
        </w:rPr>
        <w:tab/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年三明市妇幼保健院</w:t>
      </w:r>
    </w:p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1pt;width:4.6pt;mso-position-horizontal:outside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366"/>
    <w:rsid w:val="009C7E0C"/>
    <w:rsid w:val="00CA2366"/>
    <w:rsid w:val="767D606A"/>
    <w:rsid w:val="79B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9DE89-D447-4C0E-BA3E-012B24466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351</Characters>
  <Lines>2</Lines>
  <Paragraphs>1</Paragraphs>
  <TotalTime>7</TotalTime>
  <ScaleCrop>false</ScaleCrop>
  <LinksUpToDate>false</LinksUpToDate>
  <CharactersWithSpaces>411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2020-08-03T05:24:00Z</dcterms:created>
  <dc:creator>夏清亮</dc:creator>
  <cp:lastModifiedBy>admin</cp:lastModifiedBy>
  <dcterms:modified xsi:type="dcterms:W3CDTF">2021-08-31T04:05:12Z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F1632118DFB54BB6A2547559E60A3419</vt:lpwstr>
  </property>
</Properties>
</file>