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480" w:lineRule="exact"/>
        <w:ind w:firstLine="643" w:firstLineChars="200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考生疫情防控承诺书</w:t>
      </w:r>
      <w:r>
        <w:rPr>
          <w:rFonts w:hint="eastAsia" w:ascii="仿宋" w:hAnsi="仿宋" w:eastAsia="仿宋" w:cs="仿宋"/>
          <w:color w:val="000000"/>
          <w:sz w:val="44"/>
          <w:szCs w:val="44"/>
        </w:rPr>
        <w:t> </w:t>
      </w:r>
    </w:p>
    <w:p>
      <w:pPr>
        <w:tabs>
          <w:tab w:val="left" w:pos="5338"/>
        </w:tabs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5338"/>
        </w:tabs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考生姓名：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   </w:t>
      </w:r>
    </w:p>
    <w:p>
      <w:pPr>
        <w:tabs>
          <w:tab w:val="left" w:pos="5338"/>
        </w:tabs>
        <w:spacing w:line="480" w:lineRule="exact"/>
        <w:rPr>
          <w:rFonts w:ascii="仿宋" w:hAnsi="仿宋" w:eastAsia="仿宋" w:cs="仿宋"/>
          <w:color w:val="000000"/>
          <w:sz w:val="32"/>
          <w:szCs w:val="32"/>
          <w:u w:val="single"/>
        </w:rPr>
      </w:pPr>
    </w:p>
    <w:p>
      <w:pPr>
        <w:tabs>
          <w:tab w:val="left" w:pos="5338"/>
        </w:tabs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身份证号码：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1.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本人将严格遵守国家、省、市、区及报考单位关于新冠肺炎疫情防控工作的规定，积极配合报考地点体温测量，若出现乏力、干咳、鼻塞、流涕、气促、腹泻等不适症状，及时主动报告，并服从相关处置安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3、如违反以上承诺，本人愿承担相关责任，并自愿接受省、市、区疫情防控部门以及所报考单位相关处理决定。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    特此承诺  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承诺人（签字）：联系电话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                               2021年 月  日</w:t>
      </w:r>
    </w:p>
    <w:p>
      <w:pPr>
        <w:spacing w:line="480" w:lineRule="exact"/>
        <w:ind w:firstLine="321" w:firstLineChars="100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（承诺书要求黑色碳素笔签字，进考场前交工作人员）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2600"/>
        </w:tabs>
        <w:ind w:left="2600" w:hanging="1620"/>
      </w:pPr>
      <w:rPr>
        <w:rFonts w:hint="eastAsia"/>
      </w:rPr>
    </w:lvl>
    <w:lvl w:ilvl="2" w:tentative="0">
      <w:start w:val="3"/>
      <w:numFmt w:val="upperLetter"/>
      <w:pStyle w:val="2"/>
      <w:lvlText w:val="%3、"/>
      <w:lvlJc w:val="left"/>
      <w:pPr>
        <w:tabs>
          <w:tab w:val="left" w:pos="2120"/>
        </w:tabs>
        <w:ind w:left="21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2540"/>
        </w:tabs>
        <w:ind w:left="2540" w:hanging="7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600"/>
        </w:tabs>
        <w:ind w:left="260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1A2C01E1"/>
    <w:rsid w:val="1C4024F6"/>
    <w:rsid w:val="21F8401E"/>
    <w:rsid w:val="33F27DE4"/>
    <w:rsid w:val="3CB44E4C"/>
    <w:rsid w:val="4F734572"/>
    <w:rsid w:val="50646A0C"/>
    <w:rsid w:val="50C9682D"/>
    <w:rsid w:val="54BD3D42"/>
    <w:rsid w:val="63221266"/>
    <w:rsid w:val="671076B6"/>
    <w:rsid w:val="761B4218"/>
    <w:rsid w:val="77193F96"/>
    <w:rsid w:val="7A65192D"/>
    <w:rsid w:val="7BAF7420"/>
    <w:rsid w:val="7E3A7FA7"/>
    <w:rsid w:val="7E5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outlineLvl w:val="0"/>
    </w:pPr>
    <w:rPr>
      <w:rFonts w:ascii="宋体" w:hAnsi="宋体" w:eastAsia="宋体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2021-08-30T08:02:29Z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0CA46F1FB9E7411197244F98C09DCBD8</vt:lpwstr>
  </property>
</Properties>
</file>