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60" w:lineRule="exact"/>
        <w:rPr>
          <w:rFonts w:ascii="黑体" w:hAnsi="宋体" w:eastAsia="黑体" w:cs="Times New Roman"/>
          <w:bCs/>
          <w:sz w:val="30"/>
          <w:szCs w:val="30"/>
        </w:rPr>
      </w:pPr>
      <w:r>
        <w:rPr>
          <w:rFonts w:hint="eastAsia" w:ascii="黑体" w:hAnsi="宋体" w:eastAsia="黑体" w:cs="Times New Roman"/>
          <w:bCs/>
          <w:sz w:val="30"/>
          <w:szCs w:val="30"/>
        </w:rPr>
        <w:t xml:space="preserve">附件1 </w:t>
      </w:r>
    </w:p>
    <w:p>
      <w:pPr>
        <w:spacing w:line="560" w:lineRule="exact"/>
        <w:jc w:val="center"/>
        <w:rPr>
          <w:rFonts w:ascii="黑体" w:hAnsi="宋体" w:eastAsia="黑体" w:cs="Times New Roman"/>
          <w:b/>
          <w:sz w:val="36"/>
          <w:szCs w:val="36"/>
        </w:rPr>
      </w:pPr>
      <w:r>
        <w:rPr>
          <w:rFonts w:hint="eastAsia" w:ascii="黑体" w:hAnsi="宋体" w:eastAsia="黑体" w:cs="Times New Roman"/>
          <w:b/>
          <w:sz w:val="36"/>
          <w:szCs w:val="36"/>
        </w:rPr>
        <w:t>浙江越路建设集团有限公司人员招聘表</w:t>
      </w:r>
    </w:p>
    <w:tbl>
      <w:tblPr>
        <w:tblStyle w:val="3"/>
        <w:tblpPr w:leftFromText="180" w:rightFromText="180" w:vertAnchor="text" w:horzAnchor="margin" w:tblpXSpec="center" w:tblpY="457"/>
        <w:tblW w:w="13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526"/>
        <w:gridCol w:w="992"/>
        <w:gridCol w:w="1276"/>
        <w:gridCol w:w="8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526" w:type="dxa"/>
            <w:vAlign w:val="center"/>
          </w:tcPr>
          <w:p>
            <w:pPr>
              <w:spacing w:after="0"/>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岗位分类</w:t>
            </w:r>
          </w:p>
        </w:tc>
        <w:tc>
          <w:tcPr>
            <w:tcW w:w="1526" w:type="dxa"/>
            <w:vAlign w:val="center"/>
          </w:tcPr>
          <w:p>
            <w:pPr>
              <w:spacing w:after="0"/>
              <w:jc w:val="center"/>
              <w:rPr>
                <w:rFonts w:ascii="仿宋" w:hAnsi="仿宋" w:eastAsia="仿宋" w:cs="仿宋"/>
                <w:b/>
                <w:sz w:val="28"/>
                <w:szCs w:val="28"/>
              </w:rPr>
            </w:pPr>
            <w:r>
              <w:rPr>
                <w:rFonts w:hint="eastAsia" w:ascii="仿宋" w:hAnsi="仿宋" w:eastAsia="仿宋" w:cs="仿宋"/>
                <w:b/>
                <w:sz w:val="28"/>
                <w:szCs w:val="28"/>
              </w:rPr>
              <w:t>招聘岗位</w:t>
            </w:r>
          </w:p>
        </w:tc>
        <w:tc>
          <w:tcPr>
            <w:tcW w:w="992" w:type="dxa"/>
            <w:vAlign w:val="center"/>
          </w:tcPr>
          <w:p>
            <w:pPr>
              <w:spacing w:after="0"/>
              <w:jc w:val="center"/>
              <w:rPr>
                <w:rFonts w:ascii="仿宋" w:hAnsi="仿宋" w:eastAsia="仿宋" w:cs="仿宋"/>
                <w:b/>
                <w:sz w:val="28"/>
                <w:szCs w:val="28"/>
              </w:rPr>
            </w:pPr>
            <w:r>
              <w:rPr>
                <w:rFonts w:hint="eastAsia" w:ascii="仿宋" w:hAnsi="仿宋" w:eastAsia="仿宋" w:cs="仿宋"/>
                <w:b/>
                <w:sz w:val="28"/>
                <w:szCs w:val="28"/>
              </w:rPr>
              <w:t>人数</w:t>
            </w:r>
          </w:p>
        </w:tc>
        <w:tc>
          <w:tcPr>
            <w:tcW w:w="1276" w:type="dxa"/>
            <w:vAlign w:val="center"/>
          </w:tcPr>
          <w:p>
            <w:pPr>
              <w:spacing w:after="0"/>
              <w:jc w:val="center"/>
              <w:rPr>
                <w:rFonts w:ascii="仿宋" w:hAnsi="仿宋" w:eastAsia="仿宋" w:cs="仿宋"/>
                <w:b/>
                <w:sz w:val="28"/>
                <w:szCs w:val="28"/>
              </w:rPr>
            </w:pPr>
            <w:r>
              <w:rPr>
                <w:rFonts w:hint="eastAsia" w:ascii="仿宋" w:hAnsi="仿宋" w:eastAsia="仿宋" w:cs="仿宋"/>
                <w:b/>
                <w:sz w:val="28"/>
                <w:szCs w:val="28"/>
              </w:rPr>
              <w:t>预计薪酬待遇</w:t>
            </w:r>
            <w:r>
              <w:rPr>
                <w:rFonts w:hint="eastAsia" w:ascii="仿宋" w:hAnsi="仿宋" w:eastAsia="仿宋" w:cs="仿宋"/>
                <w:b/>
              </w:rPr>
              <w:t>（万）</w:t>
            </w:r>
          </w:p>
        </w:tc>
        <w:tc>
          <w:tcPr>
            <w:tcW w:w="8082" w:type="dxa"/>
            <w:vAlign w:val="center"/>
          </w:tcPr>
          <w:p>
            <w:pPr>
              <w:spacing w:after="0"/>
              <w:jc w:val="center"/>
              <w:rPr>
                <w:rFonts w:ascii="仿宋" w:hAnsi="仿宋" w:eastAsia="仿宋" w:cs="仿宋"/>
                <w:b/>
                <w:sz w:val="28"/>
                <w:szCs w:val="28"/>
              </w:rPr>
            </w:pPr>
            <w:r>
              <w:rPr>
                <w:rFonts w:hint="eastAsia" w:ascii="仿宋" w:hAnsi="仿宋" w:eastAsia="仿宋" w:cs="仿宋"/>
                <w:b/>
                <w:sz w:val="28"/>
                <w:szCs w:val="28"/>
              </w:rPr>
              <w:t>岗位要求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9" w:hRule="atLeast"/>
        </w:trPr>
        <w:tc>
          <w:tcPr>
            <w:tcW w:w="1526" w:type="dxa"/>
            <w:vAlign w:val="center"/>
          </w:tcPr>
          <w:p>
            <w:pPr>
              <w:spacing w:after="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专业技术岗</w:t>
            </w:r>
          </w:p>
        </w:tc>
        <w:tc>
          <w:tcPr>
            <w:tcW w:w="1526" w:type="dxa"/>
            <w:vAlign w:val="center"/>
          </w:tcPr>
          <w:p>
            <w:pPr>
              <w:spacing w:after="0"/>
              <w:jc w:val="center"/>
              <w:rPr>
                <w:rFonts w:ascii="仿宋" w:hAnsi="仿宋" w:eastAsia="仿宋" w:cs="仿宋"/>
                <w:sz w:val="24"/>
                <w:szCs w:val="24"/>
              </w:rPr>
            </w:pPr>
          </w:p>
          <w:p>
            <w:pPr>
              <w:spacing w:after="0"/>
              <w:jc w:val="center"/>
              <w:rPr>
                <w:rFonts w:ascii="仿宋" w:hAnsi="仿宋" w:eastAsia="仿宋" w:cs="仿宋"/>
                <w:sz w:val="24"/>
                <w:szCs w:val="24"/>
              </w:rPr>
            </w:pPr>
            <w:r>
              <w:rPr>
                <w:rFonts w:hint="eastAsia" w:ascii="仿宋" w:hAnsi="仿宋" w:eastAsia="仿宋" w:cs="仿宋"/>
                <w:sz w:val="24"/>
                <w:szCs w:val="24"/>
              </w:rPr>
              <w:t>试验检</w:t>
            </w:r>
          </w:p>
          <w:p>
            <w:pPr>
              <w:spacing w:after="0"/>
              <w:jc w:val="center"/>
              <w:rPr>
                <w:rFonts w:ascii="仿宋" w:hAnsi="仿宋" w:eastAsia="仿宋" w:cs="仿宋"/>
                <w:sz w:val="24"/>
                <w:szCs w:val="24"/>
              </w:rPr>
            </w:pPr>
            <w:r>
              <w:rPr>
                <w:rFonts w:hint="eastAsia" w:ascii="仿宋" w:hAnsi="仿宋" w:eastAsia="仿宋" w:cs="仿宋"/>
                <w:sz w:val="24"/>
                <w:szCs w:val="24"/>
              </w:rPr>
              <w:t>测岗1</w:t>
            </w:r>
          </w:p>
        </w:tc>
        <w:tc>
          <w:tcPr>
            <w:tcW w:w="992" w:type="dxa"/>
            <w:vAlign w:val="center"/>
          </w:tcPr>
          <w:p>
            <w:pPr>
              <w:spacing w:after="0"/>
              <w:jc w:val="center"/>
              <w:rPr>
                <w:rFonts w:ascii="仿宋" w:hAnsi="仿宋" w:eastAsia="仿宋" w:cs="仿宋"/>
                <w:sz w:val="24"/>
                <w:szCs w:val="24"/>
              </w:rPr>
            </w:pPr>
            <w:r>
              <w:rPr>
                <w:rFonts w:hint="eastAsia" w:ascii="仿宋" w:hAnsi="仿宋" w:eastAsia="仿宋" w:cs="仿宋"/>
                <w:sz w:val="24"/>
                <w:szCs w:val="24"/>
              </w:rPr>
              <w:t>3名</w:t>
            </w:r>
          </w:p>
        </w:tc>
        <w:tc>
          <w:tcPr>
            <w:tcW w:w="1276" w:type="dxa"/>
            <w:vAlign w:val="center"/>
          </w:tcPr>
          <w:p>
            <w:pPr>
              <w:spacing w:after="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协商</w:t>
            </w:r>
          </w:p>
        </w:tc>
        <w:tc>
          <w:tcPr>
            <w:tcW w:w="8082" w:type="dxa"/>
            <w:vAlign w:val="center"/>
          </w:tcPr>
          <w:p>
            <w:pPr>
              <w:spacing w:after="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1.年龄45周岁及以下（1975年8月16日以后出生，具体根据实际发布公告时间确定）。</w:t>
            </w:r>
          </w:p>
          <w:p>
            <w:pPr>
              <w:spacing w:after="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2.大学本科及以上学历，土木工程或相关专业。</w:t>
            </w:r>
          </w:p>
          <w:p>
            <w:pPr>
              <w:spacing w:after="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3.高级工程师职称，持有桥隧专业试验检测师证书，有甲级试验检测机构技术负责人或质量负责人相应经历者优先，有市政或房建或公路一级建造师资格证书者优先。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trPr>
        <w:tc>
          <w:tcPr>
            <w:tcW w:w="1526" w:type="dxa"/>
            <w:vAlign w:val="center"/>
          </w:tcPr>
          <w:p>
            <w:pPr>
              <w:spacing w:after="0"/>
              <w:jc w:val="center"/>
              <w:rPr>
                <w:rFonts w:hint="eastAsia" w:ascii="仿宋" w:hAnsi="仿宋" w:eastAsia="仿宋" w:cs="仿宋"/>
                <w:sz w:val="24"/>
                <w:szCs w:val="24"/>
              </w:rPr>
            </w:pPr>
            <w:r>
              <w:rPr>
                <w:rFonts w:hint="eastAsia" w:ascii="仿宋" w:hAnsi="仿宋" w:eastAsia="仿宋" w:cs="仿宋"/>
                <w:sz w:val="24"/>
                <w:szCs w:val="24"/>
                <w:lang w:eastAsia="zh-CN"/>
              </w:rPr>
              <w:t>专业技术岗</w:t>
            </w:r>
          </w:p>
        </w:tc>
        <w:tc>
          <w:tcPr>
            <w:tcW w:w="1526" w:type="dxa"/>
            <w:vAlign w:val="center"/>
          </w:tcPr>
          <w:p>
            <w:pPr>
              <w:spacing w:after="0"/>
              <w:jc w:val="center"/>
              <w:rPr>
                <w:rFonts w:ascii="仿宋" w:hAnsi="仿宋" w:eastAsia="仿宋" w:cs="仿宋"/>
                <w:sz w:val="24"/>
                <w:szCs w:val="24"/>
              </w:rPr>
            </w:pPr>
            <w:r>
              <w:rPr>
                <w:rFonts w:hint="eastAsia" w:ascii="仿宋" w:hAnsi="仿宋" w:eastAsia="仿宋" w:cs="仿宋"/>
                <w:sz w:val="24"/>
                <w:szCs w:val="24"/>
              </w:rPr>
              <w:t>试验检</w:t>
            </w:r>
          </w:p>
          <w:p>
            <w:pPr>
              <w:spacing w:after="0"/>
              <w:jc w:val="center"/>
              <w:rPr>
                <w:rFonts w:ascii="仿宋" w:hAnsi="仿宋" w:eastAsia="仿宋" w:cs="仿宋"/>
                <w:sz w:val="24"/>
                <w:szCs w:val="24"/>
              </w:rPr>
            </w:pPr>
            <w:r>
              <w:rPr>
                <w:rFonts w:hint="eastAsia" w:ascii="仿宋" w:hAnsi="仿宋" w:eastAsia="仿宋" w:cs="仿宋"/>
                <w:sz w:val="24"/>
                <w:szCs w:val="24"/>
              </w:rPr>
              <w:t>测岗2</w:t>
            </w:r>
          </w:p>
        </w:tc>
        <w:tc>
          <w:tcPr>
            <w:tcW w:w="992" w:type="dxa"/>
            <w:vAlign w:val="center"/>
          </w:tcPr>
          <w:p>
            <w:pPr>
              <w:spacing w:after="0"/>
              <w:jc w:val="center"/>
              <w:rPr>
                <w:rFonts w:ascii="仿宋" w:hAnsi="仿宋" w:eastAsia="仿宋" w:cs="仿宋"/>
                <w:sz w:val="24"/>
                <w:szCs w:val="24"/>
              </w:rPr>
            </w:pPr>
            <w:r>
              <w:rPr>
                <w:rFonts w:hint="eastAsia" w:ascii="仿宋" w:hAnsi="仿宋" w:eastAsia="仿宋" w:cs="仿宋"/>
                <w:sz w:val="24"/>
                <w:szCs w:val="24"/>
              </w:rPr>
              <w:t>3名</w:t>
            </w:r>
          </w:p>
        </w:tc>
        <w:tc>
          <w:tcPr>
            <w:tcW w:w="1276" w:type="dxa"/>
            <w:vAlign w:val="center"/>
          </w:tcPr>
          <w:p>
            <w:pPr>
              <w:spacing w:after="0"/>
              <w:jc w:val="center"/>
              <w:rPr>
                <w:rFonts w:ascii="仿宋" w:hAnsi="仿宋" w:eastAsia="仿宋" w:cs="仿宋"/>
                <w:sz w:val="24"/>
                <w:szCs w:val="24"/>
              </w:rPr>
            </w:pPr>
            <w:r>
              <w:rPr>
                <w:rFonts w:hint="eastAsia" w:ascii="仿宋" w:hAnsi="仿宋" w:eastAsia="仿宋" w:cs="仿宋"/>
                <w:sz w:val="24"/>
                <w:szCs w:val="24"/>
              </w:rPr>
              <w:t>10-15</w:t>
            </w:r>
          </w:p>
        </w:tc>
        <w:tc>
          <w:tcPr>
            <w:tcW w:w="8082" w:type="dxa"/>
            <w:vAlign w:val="center"/>
          </w:tcPr>
          <w:p>
            <w:pPr>
              <w:spacing w:after="0"/>
              <w:jc w:val="both"/>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1.年龄</w:t>
            </w:r>
            <w:r>
              <w:rPr>
                <w:rFonts w:ascii="仿宋" w:hAnsi="仿宋" w:eastAsia="仿宋" w:cs="仿宋"/>
                <w:color w:val="000000" w:themeColor="text1"/>
                <w:sz w:val="24"/>
                <w:szCs w:val="24"/>
                <w14:textFill>
                  <w14:solidFill>
                    <w14:schemeClr w14:val="tx1"/>
                  </w14:solidFill>
                </w14:textFill>
              </w:rPr>
              <w:t>40周岁</w:t>
            </w:r>
            <w:r>
              <w:rPr>
                <w:rFonts w:hint="eastAsia" w:ascii="仿宋" w:hAnsi="仿宋" w:eastAsia="仿宋" w:cs="仿宋"/>
                <w:color w:val="000000" w:themeColor="text1"/>
                <w:sz w:val="24"/>
                <w:szCs w:val="24"/>
                <w14:textFill>
                  <w14:solidFill>
                    <w14:schemeClr w14:val="tx1"/>
                  </w14:solidFill>
                </w14:textFill>
              </w:rPr>
              <w:t>及</w:t>
            </w:r>
            <w:r>
              <w:rPr>
                <w:rFonts w:ascii="仿宋" w:hAnsi="仿宋" w:eastAsia="仿宋" w:cs="仿宋"/>
                <w:color w:val="000000" w:themeColor="text1"/>
                <w:sz w:val="24"/>
                <w:szCs w:val="24"/>
                <w14:textFill>
                  <w14:solidFill>
                    <w14:schemeClr w14:val="tx1"/>
                  </w14:solidFill>
                </w14:textFill>
              </w:rPr>
              <w:t>以下</w:t>
            </w:r>
            <w:r>
              <w:rPr>
                <w:rFonts w:hint="eastAsia" w:ascii="仿宋" w:hAnsi="仿宋" w:eastAsia="仿宋" w:cs="仿宋"/>
                <w:color w:val="000000" w:themeColor="text1"/>
                <w:sz w:val="24"/>
                <w:szCs w:val="24"/>
                <w14:textFill>
                  <w14:solidFill>
                    <w14:schemeClr w14:val="tx1"/>
                  </w14:solidFill>
                </w14:textFill>
              </w:rPr>
              <w:t>（1980年8月16日以后出生，具体根据实际发布公告时间确定）。</w:t>
            </w:r>
          </w:p>
          <w:p>
            <w:pPr>
              <w:spacing w:after="0"/>
              <w:jc w:val="both"/>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2.大学</w:t>
            </w:r>
            <w:r>
              <w:rPr>
                <w:rFonts w:ascii="仿宋" w:hAnsi="仿宋" w:eastAsia="仿宋" w:cs="仿宋"/>
                <w:color w:val="000000" w:themeColor="text1"/>
                <w:sz w:val="24"/>
                <w:szCs w:val="24"/>
                <w14:textFill>
                  <w14:solidFill>
                    <w14:schemeClr w14:val="tx1"/>
                  </w14:solidFill>
                </w14:textFill>
              </w:rPr>
              <w:t>本科及以上学历，土木工程或相关专业</w:t>
            </w:r>
            <w:r>
              <w:rPr>
                <w:rFonts w:hint="eastAsia" w:ascii="仿宋" w:hAnsi="仿宋" w:eastAsia="仿宋" w:cs="仿宋"/>
                <w:color w:val="000000" w:themeColor="text1"/>
                <w:sz w:val="24"/>
                <w:szCs w:val="24"/>
                <w14:textFill>
                  <w14:solidFill>
                    <w14:schemeClr w14:val="tx1"/>
                  </w14:solidFill>
                </w14:textFill>
              </w:rPr>
              <w:t>。</w:t>
            </w:r>
          </w:p>
          <w:p>
            <w:pPr>
              <w:spacing w:after="0"/>
              <w:jc w:val="both"/>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w:t>
            </w:r>
            <w:r>
              <w:rPr>
                <w:rFonts w:ascii="仿宋" w:hAnsi="仿宋" w:eastAsia="仿宋" w:cs="仿宋"/>
                <w:color w:val="000000" w:themeColor="text1"/>
                <w:sz w:val="24"/>
                <w:szCs w:val="24"/>
                <w14:textFill>
                  <w14:solidFill>
                    <w14:schemeClr w14:val="tx1"/>
                  </w14:solidFill>
                </w14:textFill>
              </w:rPr>
              <w:t>工程师职称，持有桥隧和道路专业试验检测师证书，同时持有交通工程试验检测师证者优先</w:t>
            </w:r>
            <w:r>
              <w:rPr>
                <w:rFonts w:hint="eastAsia" w:ascii="仿宋" w:hAnsi="仿宋" w:eastAsia="仿宋" w:cs="仿宋"/>
                <w:color w:val="000000" w:themeColor="text1"/>
                <w:sz w:val="24"/>
                <w:szCs w:val="24"/>
                <w14:textFill>
                  <w14:solidFill>
                    <w14:schemeClr w14:val="tx1"/>
                  </w14:solidFill>
                </w14:textFill>
              </w:rPr>
              <w:t>，有市政或房建或公路一级建造师资格证书者优先</w:t>
            </w:r>
            <w:r>
              <w:rPr>
                <w:rFonts w:ascii="仿宋" w:hAnsi="仿宋" w:eastAsia="仿宋" w:cs="仿宋"/>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1526" w:type="dxa"/>
            <w:vAlign w:val="center"/>
          </w:tcPr>
          <w:p>
            <w:pPr>
              <w:spacing w:after="0"/>
              <w:jc w:val="center"/>
              <w:rPr>
                <w:rFonts w:hint="eastAsia" w:ascii="仿宋" w:hAnsi="仿宋" w:eastAsia="仿宋" w:cs="仿宋"/>
                <w:sz w:val="24"/>
                <w:szCs w:val="24"/>
              </w:rPr>
            </w:pPr>
            <w:r>
              <w:rPr>
                <w:rFonts w:hint="eastAsia" w:ascii="仿宋" w:hAnsi="仿宋" w:eastAsia="仿宋" w:cs="仿宋"/>
                <w:sz w:val="24"/>
                <w:szCs w:val="24"/>
                <w:lang w:eastAsia="zh-CN"/>
              </w:rPr>
              <w:t>专业技术岗</w:t>
            </w:r>
          </w:p>
        </w:tc>
        <w:tc>
          <w:tcPr>
            <w:tcW w:w="1526" w:type="dxa"/>
            <w:vAlign w:val="center"/>
          </w:tcPr>
          <w:p>
            <w:pPr>
              <w:spacing w:after="0"/>
              <w:jc w:val="center"/>
              <w:rPr>
                <w:rFonts w:ascii="仿宋" w:hAnsi="仿宋" w:eastAsia="仿宋" w:cs="仿宋"/>
                <w:sz w:val="24"/>
                <w:szCs w:val="24"/>
              </w:rPr>
            </w:pPr>
            <w:r>
              <w:rPr>
                <w:rFonts w:hint="eastAsia" w:ascii="仿宋" w:hAnsi="仿宋" w:eastAsia="仿宋" w:cs="仿宋"/>
                <w:sz w:val="24"/>
                <w:szCs w:val="24"/>
              </w:rPr>
              <w:t>试验检</w:t>
            </w:r>
          </w:p>
          <w:p>
            <w:pPr>
              <w:spacing w:after="0"/>
              <w:jc w:val="center"/>
              <w:rPr>
                <w:rFonts w:ascii="仿宋" w:hAnsi="仿宋" w:eastAsia="仿宋" w:cs="仿宋"/>
                <w:sz w:val="24"/>
                <w:szCs w:val="24"/>
              </w:rPr>
            </w:pPr>
            <w:r>
              <w:rPr>
                <w:rFonts w:hint="eastAsia" w:ascii="仿宋" w:hAnsi="仿宋" w:eastAsia="仿宋" w:cs="仿宋"/>
                <w:sz w:val="24"/>
                <w:szCs w:val="24"/>
              </w:rPr>
              <w:t>测岗3</w:t>
            </w:r>
          </w:p>
        </w:tc>
        <w:tc>
          <w:tcPr>
            <w:tcW w:w="992" w:type="dxa"/>
            <w:vAlign w:val="center"/>
          </w:tcPr>
          <w:p>
            <w:pPr>
              <w:spacing w:after="0"/>
              <w:jc w:val="center"/>
              <w:rPr>
                <w:rFonts w:ascii="仿宋" w:hAnsi="仿宋" w:eastAsia="仿宋" w:cs="仿宋"/>
                <w:sz w:val="24"/>
                <w:szCs w:val="24"/>
              </w:rPr>
            </w:pPr>
            <w:r>
              <w:rPr>
                <w:rFonts w:hint="eastAsia" w:ascii="仿宋" w:hAnsi="仿宋" w:eastAsia="仿宋" w:cs="仿宋"/>
                <w:sz w:val="24"/>
                <w:szCs w:val="24"/>
              </w:rPr>
              <w:t>5名</w:t>
            </w:r>
          </w:p>
        </w:tc>
        <w:tc>
          <w:tcPr>
            <w:tcW w:w="1276" w:type="dxa"/>
            <w:vAlign w:val="center"/>
          </w:tcPr>
          <w:p>
            <w:pPr>
              <w:spacing w:after="0"/>
              <w:jc w:val="center"/>
              <w:rPr>
                <w:rFonts w:ascii="仿宋" w:hAnsi="仿宋" w:eastAsia="仿宋" w:cs="仿宋"/>
                <w:sz w:val="24"/>
                <w:szCs w:val="24"/>
              </w:rPr>
            </w:pPr>
            <w:r>
              <w:rPr>
                <w:rFonts w:hint="eastAsia" w:ascii="仿宋" w:hAnsi="仿宋" w:eastAsia="仿宋" w:cs="仿宋"/>
                <w:sz w:val="24"/>
                <w:szCs w:val="24"/>
              </w:rPr>
              <w:t>8-10</w:t>
            </w:r>
          </w:p>
        </w:tc>
        <w:tc>
          <w:tcPr>
            <w:tcW w:w="8082" w:type="dxa"/>
            <w:vAlign w:val="center"/>
          </w:tcPr>
          <w:p>
            <w:pPr>
              <w:spacing w:after="0"/>
              <w:jc w:val="both"/>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1.年龄35周岁及以下（1985年8月16日以后出生，具体根据实际发布公告时间确定）。</w:t>
            </w:r>
          </w:p>
          <w:p>
            <w:pPr>
              <w:spacing w:after="0"/>
              <w:jc w:val="both"/>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2.大学本科及以上学历，土木工程或相关专业。</w:t>
            </w:r>
          </w:p>
          <w:p>
            <w:pPr>
              <w:spacing w:after="0"/>
              <w:jc w:val="both"/>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3.助理工程师职称，持有桥隧和道路专业助理检测师证书，持工程师证者优先。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1526" w:type="dxa"/>
            <w:vAlign w:val="center"/>
          </w:tcPr>
          <w:p>
            <w:pPr>
              <w:spacing w:after="0"/>
              <w:jc w:val="center"/>
              <w:rPr>
                <w:rFonts w:hint="eastAsia" w:ascii="仿宋" w:hAnsi="仿宋" w:eastAsia="仿宋" w:cs="仿宋"/>
                <w:sz w:val="24"/>
                <w:szCs w:val="24"/>
              </w:rPr>
            </w:pPr>
            <w:r>
              <w:rPr>
                <w:rFonts w:hint="eastAsia" w:ascii="仿宋" w:hAnsi="仿宋" w:eastAsia="仿宋" w:cs="仿宋"/>
                <w:sz w:val="24"/>
                <w:szCs w:val="24"/>
                <w:lang w:eastAsia="zh-CN"/>
              </w:rPr>
              <w:t>专业技术岗</w:t>
            </w:r>
          </w:p>
        </w:tc>
        <w:tc>
          <w:tcPr>
            <w:tcW w:w="1526" w:type="dxa"/>
            <w:vAlign w:val="center"/>
          </w:tcPr>
          <w:p>
            <w:pPr>
              <w:spacing w:after="0"/>
              <w:jc w:val="center"/>
              <w:rPr>
                <w:rFonts w:ascii="仿宋" w:hAnsi="仿宋" w:eastAsia="仿宋" w:cs="仿宋"/>
                <w:sz w:val="24"/>
                <w:szCs w:val="24"/>
              </w:rPr>
            </w:pPr>
            <w:r>
              <w:rPr>
                <w:rFonts w:hint="eastAsia" w:ascii="仿宋" w:hAnsi="仿宋" w:eastAsia="仿宋" w:cs="仿宋"/>
                <w:sz w:val="24"/>
                <w:szCs w:val="24"/>
              </w:rPr>
              <w:t>招投标</w:t>
            </w:r>
          </w:p>
          <w:p>
            <w:pPr>
              <w:spacing w:after="0"/>
              <w:jc w:val="center"/>
              <w:rPr>
                <w:rFonts w:ascii="仿宋" w:hAnsi="仿宋" w:eastAsia="仿宋" w:cs="仿宋"/>
                <w:sz w:val="24"/>
                <w:szCs w:val="24"/>
              </w:rPr>
            </w:pPr>
            <w:r>
              <w:rPr>
                <w:rFonts w:hint="eastAsia" w:ascii="仿宋" w:hAnsi="仿宋" w:eastAsia="仿宋" w:cs="仿宋"/>
                <w:sz w:val="24"/>
                <w:szCs w:val="24"/>
              </w:rPr>
              <w:t>经营管理</w:t>
            </w:r>
          </w:p>
        </w:tc>
        <w:tc>
          <w:tcPr>
            <w:tcW w:w="992" w:type="dxa"/>
            <w:vAlign w:val="center"/>
          </w:tcPr>
          <w:p>
            <w:pPr>
              <w:spacing w:after="0"/>
              <w:jc w:val="center"/>
              <w:rPr>
                <w:rFonts w:ascii="仿宋" w:hAnsi="仿宋" w:eastAsia="仿宋" w:cs="仿宋"/>
                <w:sz w:val="24"/>
                <w:szCs w:val="24"/>
              </w:rPr>
            </w:pPr>
            <w:r>
              <w:rPr>
                <w:rFonts w:hint="eastAsia" w:ascii="仿宋" w:hAnsi="仿宋" w:eastAsia="仿宋" w:cs="仿宋"/>
                <w:sz w:val="24"/>
                <w:szCs w:val="24"/>
              </w:rPr>
              <w:t>1名</w:t>
            </w:r>
          </w:p>
        </w:tc>
        <w:tc>
          <w:tcPr>
            <w:tcW w:w="1276" w:type="dxa"/>
            <w:vAlign w:val="center"/>
          </w:tcPr>
          <w:p>
            <w:pPr>
              <w:spacing w:after="0"/>
              <w:jc w:val="center"/>
              <w:rPr>
                <w:rFonts w:ascii="仿宋" w:hAnsi="仿宋" w:eastAsia="仿宋" w:cs="仿宋"/>
                <w:sz w:val="24"/>
                <w:szCs w:val="24"/>
              </w:rPr>
            </w:pPr>
            <w:r>
              <w:rPr>
                <w:rFonts w:hint="eastAsia" w:ascii="仿宋" w:hAnsi="仿宋" w:eastAsia="仿宋" w:cs="仿宋"/>
                <w:sz w:val="24"/>
                <w:szCs w:val="24"/>
                <w:lang w:eastAsia="zh-CN"/>
              </w:rPr>
              <w:t>协商</w:t>
            </w:r>
          </w:p>
        </w:tc>
        <w:tc>
          <w:tcPr>
            <w:tcW w:w="8082" w:type="dxa"/>
            <w:vAlign w:val="center"/>
          </w:tcPr>
          <w:p>
            <w:pPr>
              <w:spacing w:after="0"/>
              <w:jc w:val="both"/>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1.40周岁及以下（1980年8月16日以后出生，具体根据实际发布公告时间确定），特别优秀者年龄可适当放宽。</w:t>
            </w:r>
          </w:p>
          <w:p>
            <w:pPr>
              <w:spacing w:after="0"/>
              <w:jc w:val="both"/>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2.大学本科及以上学历，土木工程、交通工程等相关专业。</w:t>
            </w:r>
          </w:p>
          <w:p>
            <w:pPr>
              <w:spacing w:after="0"/>
              <w:jc w:val="both"/>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3.拥有市政或房建或公路一级建造师资格证书。</w:t>
            </w:r>
          </w:p>
          <w:p>
            <w:pPr>
              <w:spacing w:after="0"/>
              <w:jc w:val="both"/>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4.具有5年以上招投标经营管理工作经验（职务、薪酬协商）。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7" w:hRule="atLeast"/>
        </w:trPr>
        <w:tc>
          <w:tcPr>
            <w:tcW w:w="1526" w:type="dxa"/>
            <w:vAlign w:val="center"/>
          </w:tcPr>
          <w:p>
            <w:pPr>
              <w:spacing w:after="0"/>
              <w:jc w:val="center"/>
              <w:rPr>
                <w:rFonts w:hint="eastAsia" w:ascii="仿宋" w:hAnsi="仿宋" w:eastAsia="仿宋" w:cs="仿宋"/>
                <w:sz w:val="24"/>
                <w:szCs w:val="24"/>
              </w:rPr>
            </w:pPr>
            <w:r>
              <w:rPr>
                <w:rFonts w:hint="eastAsia" w:ascii="仿宋" w:hAnsi="仿宋" w:eastAsia="仿宋" w:cs="仿宋"/>
                <w:sz w:val="24"/>
                <w:szCs w:val="24"/>
                <w:lang w:eastAsia="zh-CN"/>
              </w:rPr>
              <w:t>专业技术岗</w:t>
            </w:r>
          </w:p>
        </w:tc>
        <w:tc>
          <w:tcPr>
            <w:tcW w:w="1526" w:type="dxa"/>
            <w:vAlign w:val="center"/>
          </w:tcPr>
          <w:p>
            <w:pPr>
              <w:spacing w:after="0"/>
              <w:jc w:val="center"/>
              <w:rPr>
                <w:rFonts w:ascii="仿宋" w:hAnsi="仿宋" w:eastAsia="仿宋" w:cs="仿宋"/>
                <w:sz w:val="24"/>
                <w:szCs w:val="24"/>
              </w:rPr>
            </w:pPr>
          </w:p>
          <w:p>
            <w:pPr>
              <w:spacing w:after="0"/>
              <w:jc w:val="center"/>
              <w:rPr>
                <w:rFonts w:ascii="仿宋" w:hAnsi="仿宋" w:eastAsia="仿宋" w:cs="仿宋"/>
                <w:sz w:val="24"/>
                <w:szCs w:val="24"/>
              </w:rPr>
            </w:pPr>
            <w:r>
              <w:rPr>
                <w:rFonts w:hint="eastAsia" w:ascii="仿宋" w:hAnsi="仿宋" w:eastAsia="仿宋" w:cs="仿宋"/>
                <w:sz w:val="24"/>
                <w:szCs w:val="24"/>
              </w:rPr>
              <w:t>工程施工</w:t>
            </w:r>
          </w:p>
          <w:p>
            <w:pPr>
              <w:spacing w:after="0"/>
              <w:jc w:val="center"/>
              <w:rPr>
                <w:rFonts w:ascii="仿宋" w:hAnsi="仿宋" w:eastAsia="仿宋" w:cs="仿宋"/>
                <w:sz w:val="24"/>
                <w:szCs w:val="24"/>
              </w:rPr>
            </w:pPr>
            <w:r>
              <w:rPr>
                <w:rFonts w:hint="eastAsia" w:ascii="仿宋" w:hAnsi="仿宋" w:eastAsia="仿宋" w:cs="仿宋"/>
                <w:sz w:val="24"/>
                <w:szCs w:val="24"/>
              </w:rPr>
              <w:t>管理岗1</w:t>
            </w:r>
          </w:p>
        </w:tc>
        <w:tc>
          <w:tcPr>
            <w:tcW w:w="992" w:type="dxa"/>
            <w:vAlign w:val="center"/>
          </w:tcPr>
          <w:p>
            <w:pPr>
              <w:spacing w:after="0"/>
              <w:jc w:val="center"/>
              <w:rPr>
                <w:rFonts w:ascii="仿宋" w:hAnsi="仿宋" w:eastAsia="仿宋" w:cs="仿宋"/>
                <w:sz w:val="24"/>
                <w:szCs w:val="24"/>
              </w:rPr>
            </w:pPr>
            <w:r>
              <w:rPr>
                <w:rFonts w:hint="eastAsia" w:ascii="仿宋" w:hAnsi="仿宋" w:eastAsia="仿宋" w:cs="仿宋"/>
                <w:sz w:val="24"/>
                <w:szCs w:val="24"/>
              </w:rPr>
              <w:t>1名</w:t>
            </w:r>
          </w:p>
        </w:tc>
        <w:tc>
          <w:tcPr>
            <w:tcW w:w="1276" w:type="dxa"/>
            <w:vAlign w:val="center"/>
          </w:tcPr>
          <w:p>
            <w:pPr>
              <w:spacing w:after="0"/>
              <w:jc w:val="center"/>
              <w:rPr>
                <w:rFonts w:ascii="仿宋" w:hAnsi="仿宋" w:eastAsia="仿宋" w:cs="仿宋"/>
                <w:sz w:val="24"/>
                <w:szCs w:val="24"/>
              </w:rPr>
            </w:pPr>
            <w:r>
              <w:rPr>
                <w:rFonts w:hint="eastAsia" w:ascii="仿宋" w:hAnsi="仿宋" w:eastAsia="仿宋" w:cs="仿宋"/>
                <w:sz w:val="24"/>
                <w:szCs w:val="24"/>
              </w:rPr>
              <w:t>8-20</w:t>
            </w:r>
          </w:p>
        </w:tc>
        <w:tc>
          <w:tcPr>
            <w:tcW w:w="8082" w:type="dxa"/>
            <w:vAlign w:val="center"/>
          </w:tcPr>
          <w:p>
            <w:pPr>
              <w:spacing w:after="0"/>
              <w:jc w:val="both"/>
              <w:rPr>
                <w:rFonts w:ascii="仿宋" w:hAnsi="仿宋" w:eastAsia="仿宋" w:cs="仿宋"/>
                <w:sz w:val="24"/>
                <w:szCs w:val="24"/>
              </w:rPr>
            </w:pPr>
            <w:r>
              <w:rPr>
                <w:rFonts w:hint="eastAsia" w:ascii="仿宋" w:hAnsi="仿宋" w:eastAsia="仿宋" w:cs="仿宋"/>
                <w:sz w:val="24"/>
                <w:szCs w:val="24"/>
              </w:rPr>
              <w:t>1.40周岁及以下（1980年8月16日以后出生，具体根据实际发布公告时间确定），特别优秀者年龄可适当放宽。</w:t>
            </w:r>
          </w:p>
          <w:p>
            <w:pPr>
              <w:spacing w:after="0"/>
              <w:jc w:val="both"/>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sz w:val="24"/>
                <w:szCs w:val="24"/>
              </w:rPr>
              <w:t>2.大学本科及以上学历，土木工程、交通工程等相关专业。特别优秀者或拥有多个专业一级建造师者学历</w:t>
            </w:r>
            <w:r>
              <w:rPr>
                <w:rFonts w:hint="eastAsia" w:ascii="仿宋" w:hAnsi="仿宋" w:eastAsia="仿宋" w:cs="仿宋"/>
                <w:color w:val="000000" w:themeColor="text1"/>
                <w:sz w:val="24"/>
                <w:szCs w:val="24"/>
                <w14:textFill>
                  <w14:solidFill>
                    <w14:schemeClr w14:val="tx1"/>
                  </w14:solidFill>
                </w14:textFill>
              </w:rPr>
              <w:t>要求可适当放宽。</w:t>
            </w:r>
          </w:p>
          <w:p>
            <w:pPr>
              <w:spacing w:after="0"/>
              <w:jc w:val="both"/>
              <w:rPr>
                <w:rFonts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3.必须持市政公用工程一级建造师资格证书，中</w:t>
            </w:r>
            <w:r>
              <w:rPr>
                <w:rFonts w:hint="eastAsia" w:ascii="仿宋" w:hAnsi="仿宋" w:eastAsia="仿宋" w:cs="仿宋"/>
                <w:sz w:val="24"/>
                <w:szCs w:val="24"/>
              </w:rPr>
              <w:t>级及以上专业技术职称。</w:t>
            </w:r>
          </w:p>
          <w:p>
            <w:pPr>
              <w:spacing w:after="0"/>
              <w:jc w:val="both"/>
              <w:rPr>
                <w:rFonts w:ascii="仿宋" w:hAnsi="仿宋" w:eastAsia="仿宋" w:cs="仿宋"/>
                <w:sz w:val="24"/>
                <w:szCs w:val="24"/>
              </w:rPr>
            </w:pPr>
            <w:r>
              <w:rPr>
                <w:rFonts w:hint="eastAsia" w:ascii="仿宋" w:hAnsi="仿宋" w:eastAsia="仿宋" w:cs="仿宋"/>
                <w:sz w:val="24"/>
                <w:szCs w:val="24"/>
              </w:rPr>
              <w:t>4.具有3年以上工程施工管理工作经验，</w:t>
            </w:r>
            <w:r>
              <w:rPr>
                <w:rFonts w:hint="eastAsia" w:ascii="仿宋" w:hAnsi="仿宋" w:eastAsia="仿宋" w:cs="仿宋"/>
                <w:sz w:val="24"/>
                <w:szCs w:val="24"/>
                <w:highlight w:val="none"/>
              </w:rPr>
              <w:t>有相关专业工程业绩</w:t>
            </w:r>
            <w:r>
              <w:rPr>
                <w:rFonts w:hint="eastAsia" w:ascii="仿宋" w:hAnsi="仿宋" w:eastAsia="仿宋" w:cs="仿宋"/>
                <w:sz w:val="24"/>
                <w:szCs w:val="24"/>
                <w:highlight w:val="none"/>
                <w:lang w:eastAsia="zh-CN"/>
              </w:rPr>
              <w:t>，业绩数量多</w:t>
            </w:r>
            <w:r>
              <w:rPr>
                <w:rFonts w:hint="eastAsia" w:ascii="仿宋" w:hAnsi="仿宋" w:eastAsia="仿宋" w:cs="仿宋"/>
                <w:sz w:val="24"/>
                <w:szCs w:val="24"/>
                <w:highlight w:val="none"/>
                <w:lang w:val="en-US" w:eastAsia="zh-CN"/>
              </w:rPr>
              <w:t>者优先（业绩级别</w:t>
            </w:r>
            <w:r>
              <w:rPr>
                <w:rFonts w:hint="eastAsia" w:ascii="仿宋" w:hAnsi="仿宋" w:eastAsia="仿宋" w:cs="仿宋"/>
                <w:sz w:val="24"/>
                <w:szCs w:val="24"/>
                <w:highlight w:val="none"/>
              </w:rPr>
              <w:t>详见附件3）</w:t>
            </w:r>
            <w:r>
              <w:rPr>
                <w:rFonts w:hint="eastAsia" w:ascii="仿宋" w:hAnsi="仿宋" w:eastAsia="仿宋" w:cs="仿宋"/>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2" w:hRule="atLeast"/>
        </w:trPr>
        <w:tc>
          <w:tcPr>
            <w:tcW w:w="1526" w:type="dxa"/>
            <w:vAlign w:val="center"/>
          </w:tcPr>
          <w:p>
            <w:pPr>
              <w:spacing w:after="0"/>
              <w:jc w:val="center"/>
              <w:rPr>
                <w:rFonts w:hint="eastAsia" w:ascii="仿宋" w:hAnsi="仿宋" w:eastAsia="仿宋" w:cs="仿宋"/>
                <w:sz w:val="24"/>
                <w:szCs w:val="24"/>
              </w:rPr>
            </w:pPr>
            <w:r>
              <w:rPr>
                <w:rFonts w:hint="eastAsia" w:ascii="仿宋" w:hAnsi="仿宋" w:eastAsia="仿宋" w:cs="仿宋"/>
                <w:sz w:val="24"/>
                <w:szCs w:val="24"/>
                <w:lang w:eastAsia="zh-CN"/>
              </w:rPr>
              <w:t>专业技术岗</w:t>
            </w:r>
          </w:p>
        </w:tc>
        <w:tc>
          <w:tcPr>
            <w:tcW w:w="1526" w:type="dxa"/>
            <w:vAlign w:val="center"/>
          </w:tcPr>
          <w:p>
            <w:pPr>
              <w:spacing w:after="0"/>
              <w:jc w:val="center"/>
              <w:rPr>
                <w:rFonts w:ascii="仿宋" w:hAnsi="仿宋" w:eastAsia="仿宋" w:cs="仿宋"/>
                <w:sz w:val="24"/>
                <w:szCs w:val="24"/>
              </w:rPr>
            </w:pPr>
            <w:r>
              <w:rPr>
                <w:rFonts w:hint="eastAsia" w:ascii="仿宋" w:hAnsi="仿宋" w:eastAsia="仿宋" w:cs="仿宋"/>
                <w:sz w:val="24"/>
                <w:szCs w:val="24"/>
              </w:rPr>
              <w:t>工程施工</w:t>
            </w:r>
          </w:p>
          <w:p>
            <w:pPr>
              <w:spacing w:after="0"/>
              <w:jc w:val="center"/>
              <w:rPr>
                <w:rFonts w:ascii="仿宋" w:hAnsi="仿宋" w:eastAsia="仿宋" w:cs="仿宋"/>
                <w:sz w:val="24"/>
                <w:szCs w:val="24"/>
              </w:rPr>
            </w:pPr>
            <w:r>
              <w:rPr>
                <w:rFonts w:hint="eastAsia" w:ascii="仿宋" w:hAnsi="仿宋" w:eastAsia="仿宋" w:cs="仿宋"/>
                <w:sz w:val="24"/>
                <w:szCs w:val="24"/>
              </w:rPr>
              <w:t>管理岗2</w:t>
            </w:r>
          </w:p>
        </w:tc>
        <w:tc>
          <w:tcPr>
            <w:tcW w:w="992" w:type="dxa"/>
            <w:vAlign w:val="center"/>
          </w:tcPr>
          <w:p>
            <w:pPr>
              <w:spacing w:after="0"/>
              <w:jc w:val="center"/>
              <w:rPr>
                <w:rFonts w:ascii="仿宋" w:hAnsi="仿宋" w:eastAsia="仿宋" w:cs="仿宋"/>
                <w:sz w:val="24"/>
                <w:szCs w:val="24"/>
              </w:rPr>
            </w:pPr>
            <w:r>
              <w:rPr>
                <w:rFonts w:hint="eastAsia" w:ascii="仿宋" w:hAnsi="仿宋" w:eastAsia="仿宋" w:cs="仿宋"/>
                <w:sz w:val="24"/>
                <w:szCs w:val="24"/>
              </w:rPr>
              <w:t>1名</w:t>
            </w:r>
          </w:p>
        </w:tc>
        <w:tc>
          <w:tcPr>
            <w:tcW w:w="1276" w:type="dxa"/>
            <w:vAlign w:val="center"/>
          </w:tcPr>
          <w:p>
            <w:pPr>
              <w:spacing w:after="0"/>
              <w:jc w:val="center"/>
              <w:rPr>
                <w:rFonts w:ascii="仿宋" w:hAnsi="仿宋" w:eastAsia="仿宋" w:cs="仿宋"/>
                <w:sz w:val="24"/>
                <w:szCs w:val="24"/>
              </w:rPr>
            </w:pPr>
            <w:r>
              <w:rPr>
                <w:rFonts w:hint="eastAsia" w:ascii="仿宋" w:hAnsi="仿宋" w:eastAsia="仿宋" w:cs="仿宋"/>
                <w:sz w:val="24"/>
                <w:szCs w:val="24"/>
              </w:rPr>
              <w:t>12-20</w:t>
            </w:r>
          </w:p>
        </w:tc>
        <w:tc>
          <w:tcPr>
            <w:tcW w:w="8082" w:type="dxa"/>
            <w:vAlign w:val="center"/>
          </w:tcPr>
          <w:p>
            <w:pPr>
              <w:spacing w:after="0"/>
              <w:jc w:val="both"/>
              <w:rPr>
                <w:rFonts w:ascii="仿宋" w:hAnsi="仿宋" w:eastAsia="仿宋" w:cs="仿宋"/>
                <w:sz w:val="24"/>
                <w:szCs w:val="24"/>
              </w:rPr>
            </w:pPr>
            <w:r>
              <w:rPr>
                <w:rFonts w:hint="eastAsia" w:ascii="仿宋" w:hAnsi="仿宋" w:eastAsia="仿宋" w:cs="仿宋"/>
                <w:sz w:val="24"/>
                <w:szCs w:val="24"/>
              </w:rPr>
              <w:t>1.40周岁及以下（1980年8月16日以后出生，具体根据实际发布公告时间确定），特别优秀者年龄可适当放宽。</w:t>
            </w:r>
          </w:p>
          <w:p>
            <w:pPr>
              <w:spacing w:after="0"/>
              <w:jc w:val="both"/>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sz w:val="24"/>
                <w:szCs w:val="24"/>
              </w:rPr>
              <w:t>2.大学本科及以上学历</w:t>
            </w:r>
            <w:r>
              <w:rPr>
                <w:rFonts w:hint="eastAsia" w:ascii="仿宋" w:hAnsi="仿宋" w:eastAsia="仿宋" w:cs="仿宋"/>
                <w:color w:val="000000" w:themeColor="text1"/>
                <w:sz w:val="24"/>
                <w:szCs w:val="24"/>
                <w14:textFill>
                  <w14:solidFill>
                    <w14:schemeClr w14:val="tx1"/>
                  </w14:solidFill>
                </w14:textFill>
              </w:rPr>
              <w:t>，土木工程、交通工程等相关专业。特别优秀者或拥有多个专业一级建造师资格证书者学历要求可适当放宽。</w:t>
            </w:r>
          </w:p>
          <w:p>
            <w:pPr>
              <w:spacing w:after="0"/>
              <w:jc w:val="both"/>
              <w:rPr>
                <w:rFonts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3.必须持公路工程一级建造师资格证书，高级及以</w:t>
            </w:r>
            <w:r>
              <w:rPr>
                <w:rFonts w:hint="eastAsia" w:ascii="仿宋" w:hAnsi="仿宋" w:eastAsia="仿宋" w:cs="仿宋"/>
                <w:sz w:val="24"/>
                <w:szCs w:val="24"/>
              </w:rPr>
              <w:t>上专业技术职称。</w:t>
            </w:r>
          </w:p>
          <w:p>
            <w:pPr>
              <w:spacing w:after="0"/>
              <w:jc w:val="both"/>
              <w:rPr>
                <w:rFonts w:ascii="仿宋" w:hAnsi="仿宋" w:eastAsia="仿宋" w:cs="仿宋"/>
                <w:sz w:val="24"/>
                <w:szCs w:val="24"/>
              </w:rPr>
            </w:pPr>
            <w:r>
              <w:rPr>
                <w:rFonts w:hint="eastAsia" w:ascii="仿宋" w:hAnsi="仿宋" w:eastAsia="仿宋" w:cs="仿宋"/>
                <w:sz w:val="24"/>
                <w:szCs w:val="24"/>
              </w:rPr>
              <w:t>4.具有5年以上工程施工管理工作经验，</w:t>
            </w:r>
            <w:r>
              <w:rPr>
                <w:rFonts w:hint="eastAsia" w:ascii="仿宋" w:hAnsi="仿宋" w:eastAsia="仿宋" w:cs="仿宋"/>
                <w:sz w:val="24"/>
                <w:szCs w:val="24"/>
                <w:highlight w:val="none"/>
              </w:rPr>
              <w:t>有相关专业工程业绩</w:t>
            </w:r>
            <w:r>
              <w:rPr>
                <w:rFonts w:hint="eastAsia" w:ascii="仿宋" w:hAnsi="仿宋" w:eastAsia="仿宋" w:cs="仿宋"/>
                <w:sz w:val="24"/>
                <w:szCs w:val="24"/>
                <w:highlight w:val="none"/>
                <w:lang w:eastAsia="zh-CN"/>
              </w:rPr>
              <w:t>，业绩数量多</w:t>
            </w:r>
            <w:r>
              <w:rPr>
                <w:rFonts w:hint="eastAsia" w:ascii="仿宋" w:hAnsi="仿宋" w:eastAsia="仿宋" w:cs="仿宋"/>
                <w:sz w:val="24"/>
                <w:szCs w:val="24"/>
                <w:highlight w:val="none"/>
                <w:lang w:val="en-US" w:eastAsia="zh-CN"/>
              </w:rPr>
              <w:t>者优先（业绩级别</w:t>
            </w:r>
            <w:r>
              <w:rPr>
                <w:rFonts w:hint="eastAsia" w:ascii="仿宋" w:hAnsi="仿宋" w:eastAsia="仿宋" w:cs="仿宋"/>
                <w:sz w:val="24"/>
                <w:szCs w:val="24"/>
                <w:highlight w:val="none"/>
              </w:rPr>
              <w:t>详见附件3）</w:t>
            </w:r>
            <w:r>
              <w:rPr>
                <w:rFonts w:hint="eastAsia" w:ascii="仿宋" w:hAnsi="仿宋" w:eastAsia="仿宋" w:cs="仿宋"/>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1526" w:type="dxa"/>
            <w:vAlign w:val="center"/>
          </w:tcPr>
          <w:p>
            <w:pPr>
              <w:spacing w:after="0"/>
              <w:jc w:val="center"/>
              <w:rPr>
                <w:rFonts w:hint="eastAsia" w:ascii="仿宋" w:hAnsi="仿宋" w:eastAsia="仿宋" w:cs="仿宋"/>
                <w:sz w:val="24"/>
                <w:szCs w:val="24"/>
              </w:rPr>
            </w:pPr>
            <w:r>
              <w:rPr>
                <w:rFonts w:hint="eastAsia" w:ascii="仿宋" w:hAnsi="仿宋" w:eastAsia="仿宋" w:cs="仿宋"/>
                <w:sz w:val="24"/>
                <w:szCs w:val="24"/>
                <w:lang w:eastAsia="zh-CN"/>
              </w:rPr>
              <w:t>专业技术岗</w:t>
            </w:r>
          </w:p>
        </w:tc>
        <w:tc>
          <w:tcPr>
            <w:tcW w:w="1526" w:type="dxa"/>
            <w:vAlign w:val="center"/>
          </w:tcPr>
          <w:p>
            <w:pPr>
              <w:spacing w:after="0"/>
              <w:jc w:val="center"/>
              <w:rPr>
                <w:rFonts w:ascii="仿宋" w:hAnsi="仿宋" w:eastAsia="仿宋" w:cs="仿宋"/>
                <w:sz w:val="24"/>
                <w:szCs w:val="24"/>
              </w:rPr>
            </w:pPr>
            <w:r>
              <w:rPr>
                <w:rFonts w:hint="eastAsia" w:ascii="仿宋" w:hAnsi="仿宋" w:eastAsia="仿宋" w:cs="仿宋"/>
                <w:sz w:val="24"/>
                <w:szCs w:val="24"/>
              </w:rPr>
              <w:t>工程施工</w:t>
            </w:r>
          </w:p>
          <w:p>
            <w:pPr>
              <w:spacing w:after="0"/>
              <w:jc w:val="center"/>
              <w:rPr>
                <w:rFonts w:ascii="仿宋" w:hAnsi="仿宋" w:eastAsia="仿宋" w:cs="仿宋"/>
                <w:sz w:val="24"/>
                <w:szCs w:val="24"/>
              </w:rPr>
            </w:pPr>
            <w:r>
              <w:rPr>
                <w:rFonts w:hint="eastAsia" w:ascii="仿宋" w:hAnsi="仿宋" w:eastAsia="仿宋" w:cs="仿宋"/>
                <w:sz w:val="24"/>
                <w:szCs w:val="24"/>
              </w:rPr>
              <w:t>管理岗3</w:t>
            </w:r>
          </w:p>
        </w:tc>
        <w:tc>
          <w:tcPr>
            <w:tcW w:w="992" w:type="dxa"/>
            <w:vAlign w:val="center"/>
          </w:tcPr>
          <w:p>
            <w:pPr>
              <w:spacing w:after="0"/>
              <w:jc w:val="center"/>
              <w:rPr>
                <w:rFonts w:ascii="仿宋" w:hAnsi="仿宋" w:eastAsia="仿宋" w:cs="仿宋"/>
                <w:sz w:val="24"/>
                <w:szCs w:val="24"/>
              </w:rPr>
            </w:pPr>
            <w:r>
              <w:rPr>
                <w:rFonts w:hint="eastAsia" w:ascii="仿宋" w:hAnsi="仿宋" w:eastAsia="仿宋" w:cs="仿宋"/>
                <w:sz w:val="24"/>
                <w:szCs w:val="24"/>
              </w:rPr>
              <w:t>2名</w:t>
            </w:r>
          </w:p>
        </w:tc>
        <w:tc>
          <w:tcPr>
            <w:tcW w:w="1276" w:type="dxa"/>
            <w:vAlign w:val="center"/>
          </w:tcPr>
          <w:p>
            <w:pPr>
              <w:spacing w:after="0"/>
              <w:jc w:val="center"/>
              <w:rPr>
                <w:rFonts w:ascii="仿宋" w:hAnsi="仿宋" w:eastAsia="仿宋" w:cs="仿宋"/>
                <w:sz w:val="24"/>
                <w:szCs w:val="24"/>
              </w:rPr>
            </w:pPr>
            <w:r>
              <w:rPr>
                <w:rFonts w:hint="eastAsia" w:ascii="仿宋" w:hAnsi="仿宋" w:eastAsia="仿宋" w:cs="仿宋"/>
                <w:sz w:val="24"/>
                <w:szCs w:val="24"/>
              </w:rPr>
              <w:t>8-20</w:t>
            </w:r>
          </w:p>
        </w:tc>
        <w:tc>
          <w:tcPr>
            <w:tcW w:w="8082" w:type="dxa"/>
            <w:vAlign w:val="center"/>
          </w:tcPr>
          <w:p>
            <w:pPr>
              <w:spacing w:after="0"/>
              <w:jc w:val="both"/>
              <w:rPr>
                <w:rFonts w:ascii="仿宋" w:hAnsi="仿宋" w:eastAsia="仿宋" w:cs="仿宋"/>
                <w:sz w:val="24"/>
                <w:szCs w:val="24"/>
              </w:rPr>
            </w:pPr>
            <w:r>
              <w:rPr>
                <w:rFonts w:hint="eastAsia" w:ascii="仿宋" w:hAnsi="仿宋" w:eastAsia="仿宋" w:cs="仿宋"/>
                <w:sz w:val="24"/>
                <w:szCs w:val="24"/>
              </w:rPr>
              <w:t>1.40周岁及以下（1980年8月16日以后出生，具体根据实际发布公告时间确定），特别优秀者年龄可适当放宽。</w:t>
            </w:r>
          </w:p>
          <w:p>
            <w:pPr>
              <w:spacing w:after="0"/>
              <w:jc w:val="both"/>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sz w:val="24"/>
                <w:szCs w:val="24"/>
              </w:rPr>
              <w:t>2.大学本科及以上学历</w:t>
            </w:r>
            <w:r>
              <w:rPr>
                <w:rFonts w:hint="eastAsia" w:ascii="仿宋" w:hAnsi="仿宋" w:eastAsia="仿宋" w:cs="仿宋"/>
                <w:color w:val="000000" w:themeColor="text1"/>
                <w:sz w:val="24"/>
                <w:szCs w:val="24"/>
                <w14:textFill>
                  <w14:solidFill>
                    <w14:schemeClr w14:val="tx1"/>
                  </w14:solidFill>
                </w14:textFill>
              </w:rPr>
              <w:t>，土木工程、交通工程等相关专业。特别优秀者或拥有多个专业一级建造师资格证书者学历要求可适当放宽。</w:t>
            </w:r>
          </w:p>
          <w:p>
            <w:pPr>
              <w:spacing w:after="0"/>
              <w:jc w:val="both"/>
              <w:rPr>
                <w:rFonts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3.必须持建筑工程一级建造师资格证书，中</w:t>
            </w:r>
            <w:r>
              <w:rPr>
                <w:rFonts w:hint="eastAsia" w:ascii="仿宋" w:hAnsi="仿宋" w:eastAsia="仿宋" w:cs="仿宋"/>
                <w:sz w:val="24"/>
                <w:szCs w:val="24"/>
              </w:rPr>
              <w:t>级及以上专业技术职称。</w:t>
            </w:r>
          </w:p>
          <w:p>
            <w:pPr>
              <w:spacing w:after="0"/>
              <w:jc w:val="both"/>
              <w:rPr>
                <w:rFonts w:ascii="仿宋" w:hAnsi="仿宋" w:eastAsia="仿宋" w:cs="仿宋"/>
                <w:sz w:val="24"/>
                <w:szCs w:val="24"/>
              </w:rPr>
            </w:pPr>
            <w:r>
              <w:rPr>
                <w:rFonts w:hint="eastAsia" w:ascii="仿宋" w:hAnsi="仿宋" w:eastAsia="仿宋" w:cs="仿宋"/>
                <w:sz w:val="24"/>
                <w:szCs w:val="24"/>
              </w:rPr>
              <w:t>4.具有3年以上工程施工管理工作经验，</w:t>
            </w:r>
            <w:r>
              <w:rPr>
                <w:rFonts w:hint="eastAsia" w:ascii="仿宋" w:hAnsi="仿宋" w:eastAsia="仿宋" w:cs="仿宋"/>
                <w:sz w:val="24"/>
                <w:szCs w:val="24"/>
                <w:highlight w:val="none"/>
              </w:rPr>
              <w:t>有相关专业工程业绩</w:t>
            </w:r>
            <w:r>
              <w:rPr>
                <w:rFonts w:hint="eastAsia" w:ascii="仿宋" w:hAnsi="仿宋" w:eastAsia="仿宋" w:cs="仿宋"/>
                <w:sz w:val="24"/>
                <w:szCs w:val="24"/>
                <w:highlight w:val="none"/>
                <w:lang w:eastAsia="zh-CN"/>
              </w:rPr>
              <w:t>，业绩数量多</w:t>
            </w:r>
            <w:r>
              <w:rPr>
                <w:rFonts w:hint="eastAsia" w:ascii="仿宋" w:hAnsi="仿宋" w:eastAsia="仿宋" w:cs="仿宋"/>
                <w:sz w:val="24"/>
                <w:szCs w:val="24"/>
                <w:highlight w:val="none"/>
                <w:lang w:val="en-US" w:eastAsia="zh-CN"/>
              </w:rPr>
              <w:t>者优先（业绩级别</w:t>
            </w:r>
            <w:r>
              <w:rPr>
                <w:rFonts w:hint="eastAsia" w:ascii="仿宋" w:hAnsi="仿宋" w:eastAsia="仿宋" w:cs="仿宋"/>
                <w:sz w:val="24"/>
                <w:szCs w:val="24"/>
                <w:highlight w:val="none"/>
              </w:rPr>
              <w:t>详见附件3）</w:t>
            </w:r>
            <w:r>
              <w:rPr>
                <w:rFonts w:hint="eastAsia" w:ascii="仿宋" w:hAnsi="仿宋" w:eastAsia="仿宋" w:cs="仿宋"/>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2" w:hRule="atLeast"/>
        </w:trPr>
        <w:tc>
          <w:tcPr>
            <w:tcW w:w="1526" w:type="dxa"/>
            <w:vAlign w:val="center"/>
          </w:tcPr>
          <w:p>
            <w:pPr>
              <w:spacing w:after="0"/>
              <w:jc w:val="center"/>
              <w:rPr>
                <w:rFonts w:hint="eastAsia" w:ascii="仿宋" w:hAnsi="仿宋" w:eastAsia="仿宋" w:cs="仿宋"/>
                <w:sz w:val="24"/>
                <w:szCs w:val="24"/>
              </w:rPr>
            </w:pPr>
            <w:r>
              <w:rPr>
                <w:rFonts w:hint="eastAsia" w:ascii="仿宋" w:hAnsi="仿宋" w:eastAsia="仿宋" w:cs="仿宋"/>
                <w:sz w:val="24"/>
                <w:szCs w:val="24"/>
                <w:lang w:eastAsia="zh-CN"/>
              </w:rPr>
              <w:t>专业技术岗</w:t>
            </w:r>
          </w:p>
        </w:tc>
        <w:tc>
          <w:tcPr>
            <w:tcW w:w="1526" w:type="dxa"/>
            <w:vAlign w:val="center"/>
          </w:tcPr>
          <w:p>
            <w:pPr>
              <w:spacing w:after="0"/>
              <w:jc w:val="center"/>
              <w:rPr>
                <w:rFonts w:ascii="仿宋" w:hAnsi="仿宋" w:eastAsia="仿宋" w:cs="仿宋"/>
                <w:sz w:val="24"/>
                <w:szCs w:val="24"/>
              </w:rPr>
            </w:pPr>
            <w:r>
              <w:rPr>
                <w:rFonts w:hint="eastAsia" w:ascii="仿宋" w:hAnsi="仿宋" w:eastAsia="仿宋" w:cs="仿宋"/>
                <w:sz w:val="24"/>
                <w:szCs w:val="24"/>
              </w:rPr>
              <w:t>工程造价岗</w:t>
            </w:r>
          </w:p>
        </w:tc>
        <w:tc>
          <w:tcPr>
            <w:tcW w:w="992" w:type="dxa"/>
            <w:vAlign w:val="center"/>
          </w:tcPr>
          <w:p>
            <w:pPr>
              <w:spacing w:after="0"/>
              <w:jc w:val="center"/>
              <w:rPr>
                <w:rFonts w:ascii="仿宋" w:hAnsi="仿宋" w:eastAsia="仿宋" w:cs="仿宋"/>
                <w:sz w:val="24"/>
                <w:szCs w:val="24"/>
              </w:rPr>
            </w:pPr>
            <w:r>
              <w:rPr>
                <w:rFonts w:hint="eastAsia" w:ascii="仿宋" w:hAnsi="仿宋" w:eastAsia="仿宋" w:cs="仿宋"/>
                <w:sz w:val="24"/>
                <w:szCs w:val="24"/>
              </w:rPr>
              <w:t>1名</w:t>
            </w:r>
          </w:p>
        </w:tc>
        <w:tc>
          <w:tcPr>
            <w:tcW w:w="1276" w:type="dxa"/>
            <w:vAlign w:val="center"/>
          </w:tcPr>
          <w:p>
            <w:pPr>
              <w:spacing w:after="0"/>
              <w:jc w:val="center"/>
              <w:rPr>
                <w:rFonts w:ascii="仿宋" w:hAnsi="仿宋" w:eastAsia="仿宋" w:cs="仿宋"/>
                <w:sz w:val="24"/>
                <w:szCs w:val="24"/>
              </w:rPr>
            </w:pPr>
            <w:r>
              <w:rPr>
                <w:rFonts w:hint="eastAsia" w:ascii="仿宋" w:hAnsi="仿宋" w:eastAsia="仿宋" w:cs="仿宋"/>
                <w:sz w:val="24"/>
                <w:szCs w:val="24"/>
              </w:rPr>
              <w:t>8-15</w:t>
            </w:r>
          </w:p>
        </w:tc>
        <w:tc>
          <w:tcPr>
            <w:tcW w:w="8082" w:type="dxa"/>
            <w:vAlign w:val="center"/>
          </w:tcPr>
          <w:p>
            <w:pPr>
              <w:spacing w:after="0"/>
              <w:jc w:val="both"/>
              <w:rPr>
                <w:rFonts w:ascii="仿宋" w:hAnsi="仿宋" w:eastAsia="仿宋" w:cs="仿宋"/>
                <w:sz w:val="24"/>
                <w:szCs w:val="24"/>
              </w:rPr>
            </w:pPr>
            <w:r>
              <w:rPr>
                <w:rFonts w:hint="eastAsia" w:ascii="仿宋" w:hAnsi="仿宋" w:eastAsia="仿宋" w:cs="仿宋"/>
                <w:sz w:val="24"/>
                <w:szCs w:val="24"/>
              </w:rPr>
              <w:t>1.40周岁及以下（1980年8月16日以后出生，具体根据实际发布公告时间确定），特别优秀者年龄可适当放宽。</w:t>
            </w:r>
          </w:p>
          <w:p>
            <w:pPr>
              <w:spacing w:after="0"/>
              <w:jc w:val="both"/>
              <w:rPr>
                <w:rFonts w:ascii="仿宋" w:hAnsi="仿宋" w:eastAsia="仿宋" w:cs="仿宋"/>
                <w:sz w:val="24"/>
                <w:szCs w:val="24"/>
              </w:rPr>
            </w:pPr>
            <w:r>
              <w:rPr>
                <w:rFonts w:hint="eastAsia" w:ascii="仿宋" w:hAnsi="仿宋" w:eastAsia="仿宋" w:cs="仿宋"/>
                <w:sz w:val="24"/>
                <w:szCs w:val="24"/>
              </w:rPr>
              <w:t>2.大学本科及以上学历，土木工程、交通工程等相关专业。</w:t>
            </w:r>
          </w:p>
          <w:p>
            <w:pPr>
              <w:spacing w:after="0"/>
              <w:jc w:val="both"/>
              <w:rPr>
                <w:rFonts w:ascii="仿宋" w:hAnsi="仿宋" w:eastAsia="仿宋" w:cs="仿宋"/>
                <w:sz w:val="24"/>
                <w:szCs w:val="24"/>
              </w:rPr>
            </w:pPr>
            <w:r>
              <w:rPr>
                <w:rFonts w:hint="eastAsia" w:ascii="仿宋" w:hAnsi="仿宋" w:eastAsia="仿宋" w:cs="仿宋"/>
                <w:sz w:val="24"/>
                <w:szCs w:val="24"/>
              </w:rPr>
              <w:t>3.必须持有相关专业二级造价工程师及以上证书。</w:t>
            </w:r>
          </w:p>
          <w:p>
            <w:pPr>
              <w:spacing w:after="0"/>
              <w:jc w:val="both"/>
              <w:rPr>
                <w:rFonts w:ascii="仿宋" w:hAnsi="仿宋" w:eastAsia="仿宋" w:cs="仿宋"/>
                <w:sz w:val="24"/>
                <w:szCs w:val="24"/>
              </w:rPr>
            </w:pPr>
            <w:r>
              <w:rPr>
                <w:rFonts w:hint="eastAsia" w:ascii="仿宋" w:hAnsi="仿宋" w:eastAsia="仿宋" w:cs="仿宋"/>
                <w:sz w:val="24"/>
                <w:szCs w:val="24"/>
              </w:rPr>
              <w:t>4.具有3年以上施工企业预结算或造价事务所造价员工作经验，</w:t>
            </w:r>
            <w:r>
              <w:rPr>
                <w:rFonts w:ascii="仿宋" w:hAnsi="仿宋" w:eastAsia="仿宋" w:cs="仿宋"/>
                <w:sz w:val="24"/>
                <w:szCs w:val="24"/>
              </w:rPr>
              <w:t>掌握相关领域工程造价管理和成本控制流程，了解相关规定和政策</w:t>
            </w:r>
            <w:r>
              <w:rPr>
                <w:rFonts w:hint="eastAsia" w:ascii="仿宋" w:hAnsi="仿宋" w:eastAsia="仿宋" w:cs="仿宋"/>
                <w:sz w:val="24"/>
                <w:szCs w:val="24"/>
              </w:rPr>
              <w:t>，</w:t>
            </w:r>
            <w:r>
              <w:rPr>
                <w:rFonts w:ascii="仿宋" w:hAnsi="仿宋" w:eastAsia="仿宋" w:cs="仿宋"/>
                <w:sz w:val="24"/>
                <w:szCs w:val="24"/>
              </w:rPr>
              <w:t>熟练掌握工程预算软件</w:t>
            </w:r>
            <w:r>
              <w:rPr>
                <w:rFonts w:hint="eastAsia" w:ascii="仿宋" w:hAnsi="仿宋" w:eastAsia="仿宋" w:cs="仿宋"/>
                <w:sz w:val="24"/>
                <w:szCs w:val="24"/>
              </w:rPr>
              <w:t>。</w:t>
            </w:r>
          </w:p>
          <w:p>
            <w:pPr>
              <w:spacing w:after="0"/>
              <w:jc w:val="both"/>
              <w:rPr>
                <w:rFonts w:ascii="仿宋" w:hAnsi="仿宋" w:eastAsia="仿宋" w:cs="仿宋"/>
                <w:sz w:val="24"/>
                <w:szCs w:val="24"/>
              </w:rPr>
            </w:pPr>
            <w:r>
              <w:rPr>
                <w:rFonts w:hint="eastAsia" w:ascii="仿宋" w:hAnsi="仿宋" w:eastAsia="仿宋" w:cs="仿宋"/>
                <w:sz w:val="24"/>
                <w:szCs w:val="24"/>
              </w:rPr>
              <w:t>5.特别优秀者年龄和学历可适当放宽。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8" w:hRule="atLeast"/>
        </w:trPr>
        <w:tc>
          <w:tcPr>
            <w:tcW w:w="1526" w:type="dxa"/>
            <w:vAlign w:val="center"/>
          </w:tcPr>
          <w:p>
            <w:pPr>
              <w:spacing w:after="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综合事务岗</w:t>
            </w:r>
          </w:p>
        </w:tc>
        <w:tc>
          <w:tcPr>
            <w:tcW w:w="1526" w:type="dxa"/>
            <w:vAlign w:val="center"/>
          </w:tcPr>
          <w:p>
            <w:pPr>
              <w:spacing w:after="0"/>
              <w:jc w:val="center"/>
              <w:rPr>
                <w:rFonts w:ascii="仿宋" w:hAnsi="仿宋" w:eastAsia="仿宋" w:cs="仿宋"/>
                <w:sz w:val="24"/>
                <w:szCs w:val="24"/>
              </w:rPr>
            </w:pPr>
            <w:r>
              <w:rPr>
                <w:rFonts w:hint="eastAsia" w:ascii="仿宋" w:hAnsi="仿宋" w:eastAsia="仿宋" w:cs="仿宋"/>
                <w:sz w:val="24"/>
                <w:szCs w:val="24"/>
              </w:rPr>
              <w:t>法律事务</w:t>
            </w:r>
          </w:p>
        </w:tc>
        <w:tc>
          <w:tcPr>
            <w:tcW w:w="992" w:type="dxa"/>
            <w:vAlign w:val="center"/>
          </w:tcPr>
          <w:p>
            <w:pPr>
              <w:spacing w:after="0"/>
              <w:jc w:val="center"/>
              <w:rPr>
                <w:rFonts w:ascii="仿宋" w:hAnsi="仿宋" w:eastAsia="仿宋" w:cs="仿宋"/>
                <w:sz w:val="24"/>
                <w:szCs w:val="24"/>
              </w:rPr>
            </w:pPr>
            <w:r>
              <w:rPr>
                <w:rFonts w:hint="eastAsia" w:ascii="仿宋" w:hAnsi="仿宋" w:eastAsia="仿宋" w:cs="仿宋"/>
                <w:sz w:val="24"/>
                <w:szCs w:val="24"/>
              </w:rPr>
              <w:t>1名</w:t>
            </w:r>
          </w:p>
        </w:tc>
        <w:tc>
          <w:tcPr>
            <w:tcW w:w="1276" w:type="dxa"/>
            <w:vAlign w:val="center"/>
          </w:tcPr>
          <w:p>
            <w:pPr>
              <w:spacing w:after="0"/>
              <w:jc w:val="center"/>
              <w:rPr>
                <w:rFonts w:ascii="仿宋" w:hAnsi="仿宋" w:eastAsia="仿宋" w:cs="仿宋"/>
                <w:sz w:val="24"/>
                <w:szCs w:val="24"/>
              </w:rPr>
            </w:pPr>
            <w:r>
              <w:rPr>
                <w:rFonts w:hint="eastAsia" w:ascii="仿宋" w:hAnsi="仿宋" w:eastAsia="仿宋" w:cs="仿宋"/>
                <w:sz w:val="24"/>
                <w:szCs w:val="24"/>
              </w:rPr>
              <w:t>8-15</w:t>
            </w:r>
          </w:p>
        </w:tc>
        <w:tc>
          <w:tcPr>
            <w:tcW w:w="8082" w:type="dxa"/>
            <w:vAlign w:val="center"/>
          </w:tcPr>
          <w:p>
            <w:pPr>
              <w:spacing w:after="0"/>
              <w:jc w:val="both"/>
              <w:rPr>
                <w:rFonts w:ascii="仿宋" w:hAnsi="仿宋" w:eastAsia="仿宋" w:cs="仿宋"/>
                <w:sz w:val="24"/>
                <w:szCs w:val="24"/>
              </w:rPr>
            </w:pPr>
            <w:r>
              <w:rPr>
                <w:rFonts w:hint="eastAsia" w:ascii="仿宋" w:hAnsi="仿宋" w:eastAsia="仿宋" w:cs="仿宋"/>
                <w:sz w:val="24"/>
                <w:szCs w:val="24"/>
              </w:rPr>
              <w:t>1.35周岁及以下（1985年8月16日以后出生，具体根据实际发布公告时间确定）。</w:t>
            </w:r>
          </w:p>
          <w:p>
            <w:pPr>
              <w:spacing w:after="0"/>
              <w:jc w:val="both"/>
              <w:rPr>
                <w:rFonts w:ascii="仿宋" w:hAnsi="仿宋" w:eastAsia="仿宋" w:cs="仿宋"/>
                <w:sz w:val="24"/>
                <w:szCs w:val="24"/>
              </w:rPr>
            </w:pPr>
            <w:r>
              <w:rPr>
                <w:rFonts w:hint="eastAsia" w:ascii="仿宋" w:hAnsi="仿宋" w:eastAsia="仿宋" w:cs="仿宋"/>
                <w:sz w:val="24"/>
                <w:szCs w:val="24"/>
              </w:rPr>
              <w:t>2.中共党员，全日制大学本科及以上学历，法律及相关专业。</w:t>
            </w:r>
          </w:p>
          <w:p>
            <w:pPr>
              <w:spacing w:after="0"/>
              <w:jc w:val="both"/>
              <w:rPr>
                <w:rFonts w:ascii="仿宋" w:hAnsi="仿宋" w:eastAsia="仿宋" w:cs="仿宋"/>
                <w:sz w:val="24"/>
                <w:szCs w:val="24"/>
              </w:rPr>
            </w:pPr>
            <w:r>
              <w:rPr>
                <w:rFonts w:hint="eastAsia" w:ascii="仿宋" w:hAnsi="仿宋" w:eastAsia="仿宋" w:cs="仿宋"/>
                <w:sz w:val="24"/>
                <w:szCs w:val="24"/>
              </w:rPr>
              <w:t>3.具有3年以上法律事务所工作经验，民法方向。具备法律职业资格证、律师从业资格证，擅长处理企业相关法律事务。</w:t>
            </w:r>
          </w:p>
          <w:p>
            <w:pPr>
              <w:spacing w:after="0"/>
              <w:jc w:val="both"/>
              <w:rPr>
                <w:rFonts w:ascii="仿宋" w:hAnsi="仿宋" w:eastAsia="仿宋" w:cs="仿宋"/>
                <w:sz w:val="24"/>
                <w:szCs w:val="24"/>
              </w:rPr>
            </w:pPr>
            <w:r>
              <w:rPr>
                <w:rFonts w:hint="eastAsia" w:ascii="仿宋" w:hAnsi="仿宋" w:eastAsia="仿宋" w:cs="仿宋"/>
                <w:sz w:val="24"/>
                <w:szCs w:val="24"/>
              </w:rPr>
              <w:t>4.具有一定的文字功底，思路清晰，考虑问题细致，团队意识、执行力、责任心和抗压性强，诚实守信。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trPr>
        <w:tc>
          <w:tcPr>
            <w:tcW w:w="1526" w:type="dxa"/>
            <w:vAlign w:val="center"/>
          </w:tcPr>
          <w:p>
            <w:pPr>
              <w:spacing w:after="0"/>
              <w:jc w:val="center"/>
              <w:rPr>
                <w:rFonts w:hint="eastAsia" w:ascii="仿宋" w:hAnsi="仿宋" w:eastAsia="仿宋" w:cs="仿宋"/>
                <w:sz w:val="24"/>
                <w:szCs w:val="24"/>
              </w:rPr>
            </w:pPr>
            <w:r>
              <w:rPr>
                <w:rFonts w:hint="eastAsia" w:ascii="仿宋" w:hAnsi="仿宋" w:eastAsia="仿宋" w:cs="仿宋"/>
                <w:sz w:val="24"/>
                <w:szCs w:val="24"/>
                <w:lang w:eastAsia="zh-CN"/>
              </w:rPr>
              <w:t>综合事务岗</w:t>
            </w:r>
          </w:p>
        </w:tc>
        <w:tc>
          <w:tcPr>
            <w:tcW w:w="1526" w:type="dxa"/>
            <w:vAlign w:val="center"/>
          </w:tcPr>
          <w:p>
            <w:pPr>
              <w:spacing w:after="0"/>
              <w:jc w:val="center"/>
              <w:rPr>
                <w:rFonts w:ascii="仿宋" w:hAnsi="仿宋" w:eastAsia="仿宋" w:cs="仿宋"/>
                <w:sz w:val="24"/>
                <w:szCs w:val="24"/>
              </w:rPr>
            </w:pPr>
            <w:r>
              <w:rPr>
                <w:rFonts w:hint="eastAsia" w:ascii="仿宋" w:hAnsi="仿宋" w:eastAsia="仿宋" w:cs="仿宋"/>
                <w:sz w:val="24"/>
                <w:szCs w:val="24"/>
              </w:rPr>
              <w:t>文秘</w:t>
            </w:r>
          </w:p>
        </w:tc>
        <w:tc>
          <w:tcPr>
            <w:tcW w:w="992" w:type="dxa"/>
            <w:vAlign w:val="center"/>
          </w:tcPr>
          <w:p>
            <w:pPr>
              <w:spacing w:after="0"/>
              <w:jc w:val="center"/>
              <w:rPr>
                <w:rFonts w:ascii="仿宋" w:hAnsi="仿宋" w:eastAsia="仿宋" w:cs="仿宋"/>
                <w:sz w:val="24"/>
                <w:szCs w:val="24"/>
              </w:rPr>
            </w:pPr>
            <w:r>
              <w:rPr>
                <w:rFonts w:hint="eastAsia" w:ascii="仿宋" w:hAnsi="仿宋" w:eastAsia="仿宋" w:cs="仿宋"/>
                <w:sz w:val="24"/>
                <w:szCs w:val="24"/>
              </w:rPr>
              <w:t>1名</w:t>
            </w:r>
          </w:p>
        </w:tc>
        <w:tc>
          <w:tcPr>
            <w:tcW w:w="1276" w:type="dxa"/>
            <w:vAlign w:val="center"/>
          </w:tcPr>
          <w:p>
            <w:pPr>
              <w:spacing w:after="0"/>
              <w:jc w:val="center"/>
              <w:rPr>
                <w:rFonts w:ascii="仿宋" w:hAnsi="仿宋" w:eastAsia="仿宋" w:cs="仿宋"/>
                <w:sz w:val="24"/>
                <w:szCs w:val="24"/>
              </w:rPr>
            </w:pPr>
            <w:r>
              <w:rPr>
                <w:rFonts w:hint="eastAsia" w:ascii="仿宋" w:hAnsi="仿宋" w:eastAsia="仿宋" w:cs="仿宋"/>
                <w:sz w:val="24"/>
                <w:szCs w:val="24"/>
              </w:rPr>
              <w:t>8-10</w:t>
            </w:r>
          </w:p>
        </w:tc>
        <w:tc>
          <w:tcPr>
            <w:tcW w:w="8082" w:type="dxa"/>
            <w:vAlign w:val="center"/>
          </w:tcPr>
          <w:p>
            <w:pPr>
              <w:spacing w:after="0"/>
              <w:jc w:val="both"/>
              <w:rPr>
                <w:rFonts w:ascii="仿宋" w:hAnsi="仿宋" w:eastAsia="仿宋" w:cs="仿宋"/>
                <w:sz w:val="24"/>
                <w:szCs w:val="24"/>
              </w:rPr>
            </w:pPr>
            <w:r>
              <w:rPr>
                <w:rFonts w:hint="eastAsia" w:ascii="仿宋" w:hAnsi="仿宋" w:eastAsia="仿宋" w:cs="仿宋"/>
                <w:sz w:val="24"/>
                <w:szCs w:val="24"/>
              </w:rPr>
              <w:t>1.中共党员，全日制本科及以上学历，中文、文秘相关专业，年龄30周岁及以下（1990年8月16日以后出生，具体根据实际发布公告时间确定）。</w:t>
            </w:r>
          </w:p>
          <w:p>
            <w:pPr>
              <w:spacing w:after="0"/>
              <w:jc w:val="both"/>
              <w:rPr>
                <w:rFonts w:ascii="仿宋" w:hAnsi="仿宋" w:eastAsia="仿宋" w:cs="仿宋"/>
                <w:sz w:val="24"/>
                <w:szCs w:val="24"/>
              </w:rPr>
            </w:pPr>
            <w:r>
              <w:rPr>
                <w:rFonts w:hint="eastAsia" w:ascii="仿宋" w:hAnsi="仿宋" w:eastAsia="仿宋" w:cs="仿宋"/>
                <w:sz w:val="24"/>
                <w:szCs w:val="24"/>
              </w:rPr>
              <w:t>2.主要负责党建、行政管理、文书类工作。具备扎实的文字功底，具有较强的沟通协调能力和组织管理能力，工作热情积极，耐心细致，有良好的思想品德、职业素养和服务意识。性格开朗，待人热忱，形象气质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8" w:hRule="atLeast"/>
        </w:trPr>
        <w:tc>
          <w:tcPr>
            <w:tcW w:w="1526" w:type="dxa"/>
            <w:vAlign w:val="center"/>
          </w:tcPr>
          <w:p>
            <w:pPr>
              <w:spacing w:after="0"/>
              <w:jc w:val="center"/>
              <w:rPr>
                <w:rFonts w:hint="eastAsia" w:ascii="仿宋" w:hAnsi="仿宋" w:eastAsia="仿宋" w:cs="仿宋"/>
                <w:sz w:val="24"/>
                <w:szCs w:val="24"/>
              </w:rPr>
            </w:pPr>
            <w:r>
              <w:rPr>
                <w:rFonts w:hint="eastAsia" w:ascii="仿宋" w:hAnsi="仿宋" w:eastAsia="仿宋" w:cs="仿宋"/>
                <w:sz w:val="24"/>
                <w:szCs w:val="24"/>
                <w:lang w:eastAsia="zh-CN"/>
              </w:rPr>
              <w:t>综合事务岗</w:t>
            </w:r>
          </w:p>
        </w:tc>
        <w:tc>
          <w:tcPr>
            <w:tcW w:w="1526" w:type="dxa"/>
            <w:vAlign w:val="center"/>
          </w:tcPr>
          <w:p>
            <w:pPr>
              <w:spacing w:after="0"/>
              <w:jc w:val="center"/>
              <w:rPr>
                <w:rFonts w:ascii="仿宋" w:hAnsi="仿宋" w:eastAsia="仿宋" w:cs="仿宋"/>
                <w:sz w:val="24"/>
                <w:szCs w:val="24"/>
              </w:rPr>
            </w:pPr>
            <w:r>
              <w:rPr>
                <w:rFonts w:hint="eastAsia" w:ascii="仿宋" w:hAnsi="仿宋" w:eastAsia="仿宋" w:cs="仿宋"/>
                <w:sz w:val="24"/>
                <w:szCs w:val="24"/>
              </w:rPr>
              <w:t>经济贸易</w:t>
            </w:r>
          </w:p>
        </w:tc>
        <w:tc>
          <w:tcPr>
            <w:tcW w:w="992" w:type="dxa"/>
            <w:vAlign w:val="center"/>
          </w:tcPr>
          <w:p>
            <w:pPr>
              <w:spacing w:after="0"/>
              <w:jc w:val="center"/>
              <w:rPr>
                <w:rFonts w:ascii="仿宋" w:hAnsi="仿宋" w:eastAsia="仿宋" w:cs="仿宋"/>
                <w:sz w:val="24"/>
                <w:szCs w:val="24"/>
              </w:rPr>
            </w:pPr>
            <w:r>
              <w:rPr>
                <w:rFonts w:hint="eastAsia" w:ascii="仿宋" w:hAnsi="仿宋" w:eastAsia="仿宋" w:cs="仿宋"/>
                <w:sz w:val="24"/>
                <w:szCs w:val="24"/>
              </w:rPr>
              <w:t>1名</w:t>
            </w:r>
          </w:p>
        </w:tc>
        <w:tc>
          <w:tcPr>
            <w:tcW w:w="1276" w:type="dxa"/>
            <w:vAlign w:val="center"/>
          </w:tcPr>
          <w:p>
            <w:pPr>
              <w:spacing w:after="0"/>
              <w:jc w:val="center"/>
              <w:rPr>
                <w:rFonts w:ascii="仿宋" w:hAnsi="仿宋" w:eastAsia="仿宋" w:cs="仿宋"/>
                <w:sz w:val="24"/>
                <w:szCs w:val="24"/>
              </w:rPr>
            </w:pPr>
            <w:r>
              <w:rPr>
                <w:rFonts w:hint="eastAsia" w:ascii="仿宋" w:hAnsi="仿宋" w:eastAsia="仿宋" w:cs="仿宋"/>
                <w:sz w:val="24"/>
                <w:szCs w:val="24"/>
              </w:rPr>
              <w:t>8-10</w:t>
            </w:r>
          </w:p>
        </w:tc>
        <w:tc>
          <w:tcPr>
            <w:tcW w:w="8082" w:type="dxa"/>
            <w:vAlign w:val="center"/>
          </w:tcPr>
          <w:p>
            <w:pPr>
              <w:spacing w:after="0"/>
              <w:jc w:val="both"/>
              <w:rPr>
                <w:rFonts w:ascii="仿宋" w:hAnsi="仿宋" w:eastAsia="仿宋" w:cs="仿宋"/>
                <w:sz w:val="24"/>
                <w:szCs w:val="24"/>
              </w:rPr>
            </w:pPr>
            <w:r>
              <w:rPr>
                <w:rFonts w:hint="eastAsia" w:ascii="仿宋" w:hAnsi="仿宋" w:eastAsia="仿宋" w:cs="仿宋"/>
                <w:sz w:val="24"/>
                <w:szCs w:val="24"/>
              </w:rPr>
              <w:t>1.全日制本科及以上学历，经济、贸易相关专业，年龄30周岁及以下（1990年8月16日以后出生，具体根据实际发布公告时间确定）。</w:t>
            </w:r>
          </w:p>
          <w:p>
            <w:pPr>
              <w:spacing w:after="0"/>
              <w:jc w:val="both"/>
              <w:rPr>
                <w:rFonts w:ascii="仿宋" w:hAnsi="仿宋" w:eastAsia="仿宋" w:cs="仿宋"/>
                <w:sz w:val="24"/>
                <w:szCs w:val="24"/>
              </w:rPr>
            </w:pPr>
            <w:r>
              <w:rPr>
                <w:rFonts w:hint="eastAsia" w:ascii="仿宋" w:hAnsi="仿宋" w:eastAsia="仿宋" w:cs="仿宋"/>
                <w:sz w:val="24"/>
                <w:szCs w:val="24"/>
              </w:rPr>
              <w:t>2.具有较强的沟通协调能力和组织管理能力，工作热情积极，耐心细致，有良好的市场经营意识，较强的团队意识和责任意识。</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563D12"/>
    <w:rsid w:val="1AF45C2B"/>
    <w:rsid w:val="21ED39E1"/>
    <w:rsid w:val="254227DB"/>
    <w:rsid w:val="38563D12"/>
    <w:rsid w:val="42E12EC7"/>
    <w:rsid w:val="5408218C"/>
    <w:rsid w:val="5D8D5A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2021-08-17T06:39:00Z</dcterms:created>
  <dc:creator>卞态哥</dc:creator>
  <cp:lastModifiedBy>Lenovo</cp:lastModifiedBy>
  <dcterms:modified xsi:type="dcterms:W3CDTF">2021-08-23T09:01:08Z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908B09D3BBDB490ABD1782021884F96F</vt:lpwstr>
  </property>
</Properties>
</file>