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云南技师学院（云南工贸职业技术学院）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br w:type="textWrapping"/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公开招聘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编制外见习人员和非全日制教师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br w:type="textWrapping"/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健康申明及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安全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承诺书</w:t>
      </w:r>
    </w:p>
    <w:p/>
    <w:tbl>
      <w:tblPr>
        <w:tblStyle w:val="4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323"/>
        <w:gridCol w:w="184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楷体" w:hAnsi="楷体" w:eastAsia="楷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1.前14天内，是否接触新冠肺炎确诊病例、疑似病例、无症状感染者？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2.前14天内，是否出现发热、干咳、乏力、鼻塞、流涕、咽痛、腹泻等症状？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3.前14天内，本人或家庭成员是否有疫情重点地区（包括境外、国内外高风险地区等）旅行史和接触史？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4.前14天内，所在社区（村居）是否有确诊病例、疑似病例 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5.疫苗接种情况：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280" w:lineRule="exact"/>
              <w:ind w:firstLine="280" w:firstLineChars="100"/>
              <w:textAlignment w:val="auto"/>
              <w:rPr>
                <w:rFonts w:hint="default" w:ascii="仿宋_GB2312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已接种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1剂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已接种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2剂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未接种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560" w:firstLineChars="2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本人参加云南技师学院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（云南工贸职业技术学院）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年公开招聘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编制外见习人员和非全日制教师资格复审和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面试，现郑重承诺：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虚假填报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或不配合防疫工作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引起影响公共安全的后果，本人愿承担相应的法律责任。</w:t>
            </w:r>
          </w:p>
          <w:p>
            <w:pPr>
              <w:spacing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考生签名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  <w:lang w:eastAsia="zh-CN"/>
              </w:rPr>
              <w:t>及手印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 xml:space="preserve">：        </w:t>
            </w:r>
          </w:p>
          <w:p>
            <w:pPr>
              <w:spacing w:beforeLines="50"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日    期：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年   月    日</w:t>
            </w:r>
          </w:p>
        </w:tc>
      </w:tr>
    </w:tbl>
    <w:p>
      <w:pPr>
        <w:spacing w:line="420" w:lineRule="exact"/>
        <w:ind w:left="562" w:hanging="562" w:hangingChars="200"/>
        <w:rPr>
          <w:rFonts w:hint="eastAsia" w:ascii="仿宋_GB2312" w:eastAsia="仿宋_GB2312" w:cs="仿宋_GB2312"/>
          <w:b/>
          <w:sz w:val="28"/>
        </w:rPr>
      </w:pPr>
      <w:r>
        <w:rPr>
          <w:rFonts w:hint="eastAsia" w:ascii="仿宋_GB2312" w:eastAsia="仿宋_GB2312" w:cs="仿宋_GB2312"/>
          <w:b/>
          <w:sz w:val="28"/>
        </w:rPr>
        <w:t>注：</w:t>
      </w:r>
      <w:r>
        <w:rPr>
          <w:rFonts w:hint="eastAsia" w:ascii="仿宋_GB2312" w:eastAsia="仿宋_GB2312" w:cs="仿宋_GB2312"/>
          <w:b/>
          <w:sz w:val="28"/>
          <w:lang w:val="en-US" w:eastAsia="zh-CN"/>
        </w:rPr>
        <w:t>1.</w:t>
      </w:r>
      <w:r>
        <w:rPr>
          <w:rFonts w:hint="eastAsia" w:ascii="仿宋_GB2312" w:eastAsia="仿宋_GB2312" w:cs="仿宋_GB2312"/>
          <w:b/>
          <w:sz w:val="28"/>
        </w:rPr>
        <w:t>考生</w:t>
      </w:r>
      <w:r>
        <w:rPr>
          <w:rFonts w:hint="eastAsia" w:ascii="仿宋_GB2312" w:eastAsia="仿宋_GB2312" w:cs="仿宋_GB2312"/>
          <w:b/>
          <w:sz w:val="28"/>
          <w:lang w:val="en-US" w:eastAsia="zh-CN"/>
        </w:rPr>
        <w:t>每次进校均需</w:t>
      </w:r>
      <w:r>
        <w:rPr>
          <w:rFonts w:hint="eastAsia" w:ascii="仿宋_GB2312" w:eastAsia="仿宋_GB2312" w:cs="仿宋_GB2312"/>
          <w:b/>
          <w:sz w:val="28"/>
        </w:rPr>
        <w:t>填写一张承诺书，请根据本人参</w:t>
      </w:r>
      <w:r>
        <w:rPr>
          <w:rFonts w:hint="eastAsia" w:ascii="仿宋_GB2312" w:eastAsia="仿宋_GB2312" w:cs="仿宋_GB2312"/>
          <w:b/>
          <w:sz w:val="28"/>
          <w:lang w:val="en-US" w:eastAsia="zh-CN"/>
        </w:rPr>
        <w:t>加的招聘环节</w:t>
      </w:r>
      <w:r>
        <w:rPr>
          <w:rFonts w:hint="eastAsia" w:ascii="仿宋_GB2312" w:eastAsia="仿宋_GB2312" w:cs="仿宋_GB2312"/>
          <w:b/>
          <w:sz w:val="28"/>
        </w:rPr>
        <w:t>提前填写好。</w:t>
      </w:r>
    </w:p>
    <w:p>
      <w:pPr>
        <w:spacing w:line="420" w:lineRule="exact"/>
        <w:ind w:left="561" w:leftChars="267" w:firstLine="0" w:firstLineChars="0"/>
        <w:rPr>
          <w:rFonts w:hint="default" w:ascii="仿宋_GB2312" w:eastAsia="仿宋_GB2312" w:cs="仿宋_GB2312"/>
          <w:b/>
          <w:sz w:val="28"/>
          <w:lang w:val="en-US" w:eastAsia="zh-CN"/>
        </w:rPr>
      </w:pPr>
      <w:r>
        <w:rPr>
          <w:rFonts w:hint="eastAsia" w:ascii="仿宋_GB2312" w:eastAsia="仿宋_GB2312" w:cs="仿宋_GB2312"/>
          <w:b/>
          <w:sz w:val="28"/>
          <w:lang w:val="en-US" w:eastAsia="zh-CN"/>
        </w:rPr>
        <w:t>2.此表须附彩色打印的“云南健康绿码”作为进校凭证。</w:t>
      </w:r>
    </w:p>
    <w:sectPr>
      <w:pgSz w:w="11906" w:h="16838"/>
      <w:pgMar w:top="1383" w:right="1587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126"/>
    <w:rsid w:val="000023D7"/>
    <w:rsid w:val="00063F8E"/>
    <w:rsid w:val="00214515"/>
    <w:rsid w:val="00307742"/>
    <w:rsid w:val="00420560"/>
    <w:rsid w:val="006F0639"/>
    <w:rsid w:val="007C0E11"/>
    <w:rsid w:val="00851AB3"/>
    <w:rsid w:val="008C709B"/>
    <w:rsid w:val="008E359E"/>
    <w:rsid w:val="00952126"/>
    <w:rsid w:val="00AF3C97"/>
    <w:rsid w:val="00BD3930"/>
    <w:rsid w:val="00C63876"/>
    <w:rsid w:val="012B69DD"/>
    <w:rsid w:val="033856D2"/>
    <w:rsid w:val="06FD3BE4"/>
    <w:rsid w:val="1CD02ED3"/>
    <w:rsid w:val="1E316105"/>
    <w:rsid w:val="2376634A"/>
    <w:rsid w:val="297167AD"/>
    <w:rsid w:val="34F37E32"/>
    <w:rsid w:val="35E92C2F"/>
    <w:rsid w:val="3C537870"/>
    <w:rsid w:val="3F693527"/>
    <w:rsid w:val="40A01658"/>
    <w:rsid w:val="4A4C25FA"/>
    <w:rsid w:val="4A576271"/>
    <w:rsid w:val="53993DDD"/>
    <w:rsid w:val="571061DA"/>
    <w:rsid w:val="595713A5"/>
    <w:rsid w:val="64FB4AFD"/>
    <w:rsid w:val="69D962CF"/>
    <w:rsid w:val="6B946479"/>
    <w:rsid w:val="79983EC7"/>
    <w:rsid w:val="7A990F2C"/>
    <w:rsid w:val="7C9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2020-07-07T01:48:00Z</dcterms:created>
  <dc:creator>eduadmin</dc:creator>
  <cp:lastModifiedBy>施春</cp:lastModifiedBy>
  <dcterms:modified xsi:type="dcterms:W3CDTF">2021-08-17T01:41:22Z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B371C6D646D1490BBEA0706FF967B52C</vt:lpwstr>
  </property>
</Properties>
</file>