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70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荔湾区20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年社区专职工作人员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职位表</w:t>
      </w:r>
    </w:p>
    <w:tbl>
      <w:tblPr>
        <w:tblStyle w:val="4"/>
        <w:tblW w:w="8730" w:type="dxa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50"/>
        <w:gridCol w:w="166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街道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招考要求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金花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highlight w:val="none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逢源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多宝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龙津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highlight w:val="none"/>
              </w:rPr>
              <w:t>计算机类（B080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2"/>
                <w:szCs w:val="22"/>
                <w:highlight w:val="none"/>
              </w:rPr>
              <w:t>9），新闻传播学类（B0503），中国语言文学类（B0501）专业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昌华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岭南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华林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highlight w:val="none"/>
              </w:rPr>
              <w:t>至少具备1年街道或社区工作经验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站前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彩虹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桥中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石围塘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花地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茶滘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冲口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白鹤洞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东漖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海龙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/>
    <w:sectPr>
      <w:pgSz w:w="11906" w:h="16838"/>
      <w:pgMar w:top="2098" w:right="1531" w:bottom="1984" w:left="1531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81896"/>
    <w:rsid w:val="11EA70D9"/>
    <w:rsid w:val="28181896"/>
    <w:rsid w:val="45501421"/>
    <w:rsid w:val="5D7151CA"/>
    <w:rsid w:val="67B71289"/>
    <w:rsid w:val="72072790"/>
    <w:rsid w:val="7C29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2021-08-09T03:03:00Z</dcterms:created>
  <dc:creator>民政局_王海桐</dc:creator>
  <cp:lastModifiedBy>民政局_王海桐</cp:lastModifiedBy>
  <dcterms:modified xsi:type="dcterms:W3CDTF">2021-08-09T03:04:31Z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