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i w:val="0"/>
          <w:caps w:val="0"/>
          <w:color w:val="333333"/>
          <w:spacing w:val="0"/>
          <w:kern w:val="0"/>
          <w:sz w:val="44"/>
          <w:szCs w:val="44"/>
          <w:shd w:val="clear" w:fill="FFFFFF"/>
          <w:lang w:val="en-US" w:eastAsia="zh-CN" w:bidi="ar"/>
        </w:rPr>
      </w:pPr>
      <w:r>
        <w:rPr>
          <w:rFonts w:hint="eastAsia" w:ascii="Times New Roman" w:hAnsi="Times New Roman" w:eastAsia="方正小标宋简体" w:cs="方正小标宋简体"/>
          <w:b w:val="0"/>
          <w:bCs w:val="0"/>
          <w:i w:val="0"/>
          <w:caps w:val="0"/>
          <w:color w:val="333333"/>
          <w:spacing w:val="0"/>
          <w:kern w:val="0"/>
          <w:sz w:val="44"/>
          <w:szCs w:val="44"/>
          <w:shd w:val="clear" w:fill="FFFFFF"/>
          <w:lang w:val="en-US" w:eastAsia="zh-CN" w:bidi="ar"/>
        </w:rPr>
        <w:t>考生新冠肺炎疫情防控承诺书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姓</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名：</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性</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别：</w:t>
      </w:r>
      <w:r>
        <w:rPr>
          <w:rFonts w:ascii="Times New Roman" w:hAnsi="Times New Roman"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u w:val="single"/>
        </w:rPr>
      </w:pPr>
      <w:r>
        <w:rPr>
          <w:rFonts w:hint="eastAsia" w:ascii="Times New Roman" w:hAnsi="Times New Roman" w:eastAsia="仿宋_GB2312" w:cs="仿宋_GB2312"/>
          <w:sz w:val="32"/>
          <w:szCs w:val="32"/>
        </w:rPr>
        <w:t>身份证号：</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联系方式：</w:t>
      </w:r>
      <w:r>
        <w:rPr>
          <w:rFonts w:ascii="Times New Roman" w:hAnsi="Times New Roman"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本人过去</w:t>
      </w:r>
      <w:r>
        <w:rPr>
          <w:rFonts w:ascii="Times New Roman" w:hAnsi="Times New Roman" w:eastAsia="仿宋_GB2312" w:cs="仿宋_GB2312"/>
          <w:sz w:val="32"/>
          <w:szCs w:val="32"/>
        </w:rPr>
        <w:t>14</w:t>
      </w:r>
      <w:r>
        <w:rPr>
          <w:rFonts w:hint="eastAsia" w:ascii="Times New Roman" w:hAnsi="Times New Roman" w:eastAsia="仿宋_GB2312" w:cs="仿宋_GB2312"/>
          <w:sz w:val="32"/>
          <w:szCs w:val="32"/>
        </w:rPr>
        <w:t>日内住址（请详细填写，住址请具体到街道</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u w:val="single"/>
        </w:rPr>
      </w:pPr>
      <w:r>
        <w:rPr>
          <w:rFonts w:ascii="Times New Roman" w:hAnsi="Times New Roman" w:eastAsia="仿宋_GB2312" w:cs="仿宋_GB2312"/>
          <w:sz w:val="32"/>
          <w:szCs w:val="32"/>
        </w:rPr>
        <w:t xml:space="preserve"> </w:t>
      </w:r>
      <w:r>
        <w:rPr>
          <w:rFonts w:ascii="Times New Roman" w:hAnsi="Times New Roman"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rPr>
      </w:pP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本人过去</w:t>
      </w:r>
      <w:r>
        <w:rPr>
          <w:rFonts w:ascii="Times New Roman" w:hAnsi="Times New Roman" w:eastAsia="仿宋_GB2312" w:cs="仿宋_GB2312"/>
          <w:sz w:val="32"/>
          <w:szCs w:val="32"/>
        </w:rPr>
        <w:t>14</w:t>
      </w:r>
      <w:r>
        <w:rPr>
          <w:rFonts w:hint="eastAsia" w:ascii="Times New Roman" w:hAnsi="Times New Roman" w:eastAsia="仿宋_GB2312" w:cs="仿宋_GB2312"/>
          <w:sz w:val="32"/>
          <w:szCs w:val="32"/>
        </w:rPr>
        <w:t>日内，是否出现发热、干咳、乏力、鼻塞、流涕、咽痛、腹泻等症状。</w:t>
      </w:r>
      <w:r>
        <w:rPr>
          <w:rFonts w:ascii="Times New Roman" w:hAnsi="Times New Roman"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31680" w:hanging="7200" w:hangingChars="2250"/>
        <w:textAlignment w:val="auto"/>
        <w:rPr>
          <w:rFonts w:ascii="Times New Roman" w:hAnsi="Times New Roman" w:eastAsia="仿宋_GB2312"/>
          <w:sz w:val="32"/>
          <w:szCs w:val="32"/>
        </w:rPr>
      </w:pPr>
      <w:r>
        <w:rPr>
          <w:rFonts w:ascii="Times New Roman" w:hAnsi="Times New Roman" w:eastAsia="仿宋_GB2312" w:cs="仿宋_GB2312"/>
          <w:sz w:val="32"/>
          <w:szCs w:val="32"/>
        </w:rPr>
        <w:t>2.</w:t>
      </w:r>
      <w:r>
        <w:rPr>
          <w:rFonts w:hint="eastAsia" w:ascii="Times New Roman" w:hAnsi="Times New Roman" w:eastAsia="仿宋_GB2312" w:cs="仿宋_GB2312"/>
          <w:spacing w:val="-23"/>
          <w:sz w:val="32"/>
          <w:szCs w:val="32"/>
        </w:rPr>
        <w:t>本人是否属于新冠肺炎确诊病例、无症状感染者。</w:t>
      </w:r>
      <w:r>
        <w:rPr>
          <w:rFonts w:hint="eastAsia" w:eastAsia="仿宋_GB2312" w:cs="仿宋_GB2312"/>
          <w:spacing w:val="-23"/>
          <w:sz w:val="32"/>
          <w:szCs w:val="32"/>
          <w:lang w:val="en-US" w:eastAsia="zh-CN"/>
        </w:rPr>
        <w:t xml:space="preserve"> </w:t>
      </w:r>
      <w:r>
        <w:rPr>
          <w:rFonts w:hint="eastAsia" w:ascii="Times New Roman" w:hAnsi="Times New Roman"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rPr>
      </w:pP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本人过去</w:t>
      </w:r>
      <w:r>
        <w:rPr>
          <w:rFonts w:ascii="Times New Roman" w:hAnsi="Times New Roman" w:eastAsia="仿宋_GB2312" w:cs="仿宋_GB2312"/>
          <w:sz w:val="32"/>
          <w:szCs w:val="32"/>
        </w:rPr>
        <w:t>14</w:t>
      </w:r>
      <w:r>
        <w:rPr>
          <w:rFonts w:hint="eastAsia" w:ascii="Times New Roman" w:hAnsi="Times New Roman" w:eastAsia="仿宋_GB2312" w:cs="仿宋_GB2312"/>
          <w:sz w:val="32"/>
          <w:szCs w:val="32"/>
        </w:rPr>
        <w:t>日内，是否在居住地有被隔离或曾被隔离且未做核酸检测。</w:t>
      </w:r>
      <w:r>
        <w:rPr>
          <w:rFonts w:ascii="Times New Roman" w:hAnsi="Times New Roman"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rPr>
      </w:pPr>
      <w:r>
        <w:rPr>
          <w:rFonts w:ascii="Times New Roman" w:hAnsi="Times New Roman" w:eastAsia="仿宋_GB2312" w:cs="仿宋_GB2312"/>
          <w:sz w:val="32"/>
          <w:szCs w:val="32"/>
        </w:rPr>
        <w:t>4.</w:t>
      </w:r>
      <w:r>
        <w:rPr>
          <w:rFonts w:hint="eastAsia" w:ascii="Times New Roman" w:hAnsi="Times New Roman" w:eastAsia="仿宋_GB2312" w:cs="仿宋_GB2312"/>
          <w:spacing w:val="-23"/>
          <w:sz w:val="32"/>
          <w:szCs w:val="32"/>
        </w:rPr>
        <w:t>本人过去</w:t>
      </w:r>
      <w:r>
        <w:rPr>
          <w:rFonts w:ascii="Times New Roman" w:hAnsi="Times New Roman" w:eastAsia="仿宋_GB2312" w:cs="仿宋_GB2312"/>
          <w:spacing w:val="-23"/>
          <w:sz w:val="32"/>
          <w:szCs w:val="32"/>
        </w:rPr>
        <w:t>14</w:t>
      </w:r>
      <w:r>
        <w:rPr>
          <w:rFonts w:hint="eastAsia" w:ascii="Times New Roman" w:hAnsi="Times New Roman" w:eastAsia="仿宋_GB2312" w:cs="仿宋_GB2312"/>
          <w:spacing w:val="-23"/>
          <w:sz w:val="32"/>
          <w:szCs w:val="32"/>
        </w:rPr>
        <w:t>日内，是否从省外中高风险地区入闽。</w:t>
      </w:r>
      <w:r>
        <w:rPr>
          <w:rFonts w:hint="eastAsia" w:ascii="Times New Roman" w:hAnsi="Times New Roman"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rPr>
      </w:pPr>
      <w:r>
        <w:rPr>
          <w:rFonts w:ascii="Times New Roman" w:hAnsi="Times New Roman" w:eastAsia="仿宋_GB2312" w:cs="仿宋_GB2312"/>
          <w:sz w:val="32"/>
          <w:szCs w:val="32"/>
        </w:rPr>
        <w:t>5.</w:t>
      </w:r>
      <w:r>
        <w:rPr>
          <w:rFonts w:hint="eastAsia" w:ascii="Times New Roman" w:hAnsi="Times New Roman" w:eastAsia="仿宋_GB2312" w:cs="仿宋_GB2312"/>
          <w:spacing w:val="-11"/>
          <w:sz w:val="32"/>
          <w:szCs w:val="32"/>
        </w:rPr>
        <w:t>本人疫情期间是否从境外（含港澳台）入闽。</w:t>
      </w:r>
      <w:r>
        <w:rPr>
          <w:rFonts w:ascii="Times New Roman" w:hAnsi="Times New Roman" w:eastAsia="仿宋_GB2312" w:cs="仿宋_GB2312"/>
          <w:spacing w:val="-11"/>
          <w:sz w:val="32"/>
          <w:szCs w:val="32"/>
        </w:rPr>
        <w:t xml:space="preserve"> </w:t>
      </w:r>
      <w:r>
        <w:rPr>
          <w:rFonts w:hint="eastAsia" w:ascii="Times New Roman" w:hAnsi="Times New Roman"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rPr>
      </w:pPr>
      <w:r>
        <w:rPr>
          <w:rFonts w:ascii="Times New Roman" w:hAnsi="Times New Roman" w:eastAsia="仿宋_GB2312" w:cs="仿宋_GB2312"/>
          <w:sz w:val="32"/>
          <w:szCs w:val="32"/>
        </w:rPr>
        <w:t>6.</w:t>
      </w:r>
      <w:r>
        <w:rPr>
          <w:rFonts w:hint="eastAsia" w:ascii="Times New Roman" w:hAnsi="Times New Roman" w:eastAsia="仿宋_GB2312" w:cs="仿宋_GB2312"/>
          <w:sz w:val="32"/>
          <w:szCs w:val="32"/>
        </w:rPr>
        <w:t>本人疫情期间是否从湖北入闽。</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rPr>
      </w:pPr>
      <w:r>
        <w:rPr>
          <w:rFonts w:ascii="Times New Roman" w:hAnsi="Times New Roman" w:eastAsia="仿宋_GB2312" w:cs="仿宋_GB2312"/>
          <w:sz w:val="32"/>
          <w:szCs w:val="32"/>
        </w:rPr>
        <w:t>7.</w:t>
      </w:r>
      <w:r>
        <w:rPr>
          <w:rFonts w:hint="eastAsia" w:ascii="Times New Roman" w:hAnsi="Times New Roman" w:eastAsia="仿宋_GB2312" w:cs="仿宋_GB2312"/>
          <w:sz w:val="32"/>
          <w:szCs w:val="32"/>
        </w:rPr>
        <w:t>本人过去</w:t>
      </w:r>
      <w:r>
        <w:rPr>
          <w:rFonts w:ascii="Times New Roman" w:hAnsi="Times New Roman" w:eastAsia="仿宋_GB2312" w:cs="仿宋_GB2312"/>
          <w:sz w:val="32"/>
          <w:szCs w:val="32"/>
        </w:rPr>
        <w:t>14</w:t>
      </w:r>
      <w:r>
        <w:rPr>
          <w:rFonts w:hint="eastAsia" w:ascii="Times New Roman" w:hAnsi="Times New Roman" w:eastAsia="仿宋_GB2312" w:cs="仿宋_GB2312"/>
          <w:sz w:val="32"/>
          <w:szCs w:val="32"/>
        </w:rPr>
        <w:t>日内是否与新冠肺炎确诊病例、疑似病例或已发现无症状感染者有接触史。</w:t>
      </w:r>
      <w:r>
        <w:rPr>
          <w:rFonts w:ascii="Times New Roman" w:hAnsi="Times New Roman"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6400" w:hanging="6400" w:hangingChars="2000"/>
        <w:textAlignment w:val="auto"/>
        <w:rPr>
          <w:rFonts w:ascii="Times New Roman" w:hAnsi="Times New Roman" w:eastAsia="仿宋_GB2312"/>
          <w:sz w:val="32"/>
          <w:szCs w:val="32"/>
        </w:rPr>
      </w:pPr>
      <w:r>
        <w:rPr>
          <w:rFonts w:ascii="Times New Roman" w:hAnsi="Times New Roman" w:eastAsia="仿宋_GB2312" w:cs="仿宋_GB2312"/>
          <w:sz w:val="32"/>
          <w:szCs w:val="32"/>
        </w:rPr>
        <w:t>8.</w:t>
      </w:r>
      <w:r>
        <w:rPr>
          <w:rFonts w:hint="eastAsia" w:ascii="Times New Roman" w:hAnsi="Times New Roman" w:eastAsia="仿宋_GB2312" w:cs="仿宋_GB2312"/>
          <w:sz w:val="32"/>
          <w:szCs w:val="32"/>
        </w:rPr>
        <w:t>本人过去</w:t>
      </w:r>
      <w:r>
        <w:rPr>
          <w:rFonts w:ascii="Times New Roman" w:hAnsi="Times New Roman" w:eastAsia="仿宋_GB2312" w:cs="仿宋_GB2312"/>
          <w:sz w:val="32"/>
          <w:szCs w:val="32"/>
        </w:rPr>
        <w:t>14</w:t>
      </w:r>
      <w:r>
        <w:rPr>
          <w:rFonts w:hint="eastAsia" w:ascii="Times New Roman" w:hAnsi="Times New Roman" w:eastAsia="仿宋_GB2312" w:cs="仿宋_GB2312"/>
          <w:sz w:val="32"/>
          <w:szCs w:val="32"/>
        </w:rPr>
        <w:t>日内是否与来自境外（含港澳台）人员有接触史。□是□否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rPr>
      </w:pPr>
      <w:r>
        <w:rPr>
          <w:rFonts w:ascii="Times New Roman" w:hAnsi="Times New Roman" w:eastAsia="仿宋_GB2312" w:cs="仿宋_GB2312"/>
          <w:sz w:val="32"/>
          <w:szCs w:val="32"/>
        </w:rPr>
        <w:t>9.</w:t>
      </w:r>
      <w:r>
        <w:rPr>
          <w:rFonts w:hint="eastAsia" w:ascii="Times New Roman" w:hAnsi="Times New Roman" w:eastAsia="仿宋_GB2312" w:cs="仿宋_GB2312"/>
          <w:sz w:val="32"/>
          <w:szCs w:val="32"/>
        </w:rPr>
        <w:t>本人“八闽健康码”是否为橙码。</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_GB2312"/>
          <w:sz w:val="32"/>
          <w:szCs w:val="32"/>
        </w:rPr>
      </w:pPr>
      <w:r>
        <w:rPr>
          <w:rFonts w:ascii="Times New Roman" w:hAnsi="Times New Roman" w:eastAsia="仿宋_GB2312" w:cs="仿宋_GB2312"/>
          <w:sz w:val="32"/>
          <w:szCs w:val="32"/>
        </w:rPr>
        <w:t>10.</w:t>
      </w:r>
      <w:r>
        <w:rPr>
          <w:rFonts w:hint="eastAsia" w:ascii="Times New Roman" w:hAnsi="Times New Roman" w:eastAsia="仿宋_GB2312" w:cs="仿宋_GB2312"/>
          <w:spacing w:val="-17"/>
          <w:sz w:val="32"/>
          <w:szCs w:val="32"/>
        </w:rPr>
        <w:t>共同居住家庭成员中是否有上述</w:t>
      </w:r>
      <w:r>
        <w:rPr>
          <w:rFonts w:ascii="Times New Roman" w:hAnsi="Times New Roman" w:eastAsia="仿宋_GB2312" w:cs="仿宋_GB2312"/>
          <w:spacing w:val="-17"/>
          <w:sz w:val="32"/>
          <w:szCs w:val="32"/>
        </w:rPr>
        <w:t>1</w:t>
      </w:r>
      <w:r>
        <w:rPr>
          <w:rFonts w:hint="eastAsia" w:ascii="Times New Roman" w:hAnsi="Times New Roman" w:eastAsia="仿宋_GB2312" w:cs="仿宋_GB2312"/>
          <w:spacing w:val="-17"/>
          <w:sz w:val="32"/>
          <w:szCs w:val="32"/>
        </w:rPr>
        <w:t>至</w:t>
      </w:r>
      <w:r>
        <w:rPr>
          <w:rFonts w:ascii="Times New Roman" w:hAnsi="Times New Roman" w:eastAsia="仿宋_GB2312" w:cs="仿宋_GB2312"/>
          <w:spacing w:val="-17"/>
          <w:sz w:val="32"/>
          <w:szCs w:val="32"/>
        </w:rPr>
        <w:t>8</w:t>
      </w:r>
      <w:r>
        <w:rPr>
          <w:rFonts w:hint="eastAsia" w:ascii="Times New Roman" w:hAnsi="Times New Roman" w:eastAsia="仿宋_GB2312" w:cs="仿宋_GB2312"/>
          <w:spacing w:val="-17"/>
          <w:sz w:val="32"/>
          <w:szCs w:val="32"/>
        </w:rPr>
        <w:t>的情况。</w:t>
      </w:r>
      <w:r>
        <w:rPr>
          <w:rFonts w:hint="eastAsia" w:ascii="Times New Roman" w:hAnsi="Times New Roman" w:eastAsia="仿宋_GB2312" w:cs="仿宋_GB2312"/>
          <w:sz w:val="32"/>
          <w:szCs w:val="32"/>
        </w:rPr>
        <w:t>□是□否</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Times New Roman" w:hAnsi="Times New Roman"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本人承诺：</w:t>
      </w:r>
      <w:r>
        <w:rPr>
          <w:rFonts w:hint="eastAsia" w:ascii="Times New Roman" w:hAnsi="Times New Roman" w:eastAsia="仿宋_GB2312" w:cs="仿宋_GB2312"/>
          <w:sz w:val="32"/>
          <w:szCs w:val="32"/>
        </w:rPr>
        <w:t>我将如实</w:t>
      </w:r>
      <w:r>
        <w:rPr>
          <w:rFonts w:hint="eastAsia" w:eastAsia="仿宋_GB2312" w:cs="仿宋_GB2312"/>
          <w:sz w:val="32"/>
          <w:szCs w:val="32"/>
          <w:lang w:eastAsia="zh-CN"/>
        </w:rPr>
        <w:t>报告承诺事项</w:t>
      </w:r>
      <w:r>
        <w:rPr>
          <w:rFonts w:hint="eastAsia" w:ascii="Times New Roman" w:hAnsi="Times New Roman" w:eastAsia="仿宋_GB2312" w:cs="仿宋_GB2312"/>
          <w:sz w:val="32"/>
          <w:szCs w:val="32"/>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sz w:val="32"/>
          <w:szCs w:val="32"/>
          <w:lang w:val="en-US" w:eastAsia="zh-CN"/>
        </w:rPr>
      </w:pPr>
      <w:r>
        <w:rPr>
          <w:rFonts w:hint="eastAsia" w:eastAsia="仿宋_GB2312" w:cs="仿宋_GB2312"/>
          <w:b/>
          <w:bCs/>
          <w:sz w:val="32"/>
          <w:szCs w:val="32"/>
          <w:lang w:eastAsia="zh-CN"/>
        </w:rPr>
        <w:t>重要提示：</w:t>
      </w:r>
      <w:r>
        <w:rPr>
          <w:rFonts w:hint="eastAsia" w:eastAsia="仿宋_GB2312" w:cs="仿宋_GB2312"/>
          <w:sz w:val="32"/>
          <w:szCs w:val="32"/>
          <w:lang w:eastAsia="zh-CN"/>
        </w:rPr>
        <w:t>考生如存在上述</w:t>
      </w:r>
      <w:r>
        <w:rPr>
          <w:rFonts w:hint="eastAsia" w:eastAsia="仿宋_GB2312" w:cs="仿宋_GB2312"/>
          <w:sz w:val="32"/>
          <w:szCs w:val="32"/>
          <w:lang w:val="en-US" w:eastAsia="zh-CN"/>
        </w:rPr>
        <w:t>10类情形中任意一种或多种情形的，须提供笔试前7天核酸阴性检测报告。</w:t>
      </w:r>
    </w:p>
    <w:sectPr>
      <w:pgSz w:w="11906" w:h="16838"/>
      <w:pgMar w:top="1134" w:right="1587" w:bottom="113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F022D"/>
    <w:rsid w:val="291914A4"/>
    <w:rsid w:val="40ED37D7"/>
    <w:rsid w:val="4AAD556D"/>
    <w:rsid w:val="600D6362"/>
    <w:rsid w:val="620902D0"/>
    <w:rsid w:val="73E6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天一笑(龙芯)</cp:lastModifiedBy>
  <cp:lastPrinted>2020-07-20T03:25:00Z</cp:lastPrinted>
  <dcterms:modified xsi:type="dcterms:W3CDTF">2021-08-06T10:42:17Z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EC481C9CFAA246B0900B4C1481A5C829</vt:lpwstr>
  </property>
</Properties>
</file>