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color w:val="000000"/>
          <w:sz w:val="30"/>
          <w:szCs w:val="30"/>
        </w:rPr>
      </w:pPr>
      <w:r>
        <w:rPr>
          <w:rFonts w:hint="eastAsia" w:ascii="仿宋" w:hAnsi="仿宋" w:cs="仿宋"/>
          <w:color w:val="000000"/>
          <w:sz w:val="30"/>
          <w:szCs w:val="30"/>
        </w:rPr>
        <w:t>附件</w:t>
      </w:r>
    </w:p>
    <w:p>
      <w:pPr>
        <w:jc w:val="center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 xml:space="preserve"> </w:t>
      </w:r>
      <w:bookmarkStart w:id="0" w:name="_GoBack"/>
      <w:r>
        <w:rPr>
          <w:rFonts w:hint="eastAsia" w:ascii="黑体" w:eastAsia="黑体"/>
          <w:color w:val="000000"/>
          <w:szCs w:val="32"/>
        </w:rPr>
        <w:t>余姚市社会矛盾纠纷调处化解中心公开选调工作人员报名表</w:t>
      </w:r>
    </w:p>
    <w:bookmarkEnd w:id="0"/>
    <w:tbl>
      <w:tblPr>
        <w:tblStyle w:val="2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16"/>
        <w:gridCol w:w="244"/>
        <w:gridCol w:w="784"/>
        <w:gridCol w:w="116"/>
        <w:gridCol w:w="533"/>
        <w:gridCol w:w="7"/>
        <w:gridCol w:w="424"/>
        <w:gridCol w:w="116"/>
        <w:gridCol w:w="242"/>
        <w:gridCol w:w="461"/>
        <w:gridCol w:w="10"/>
        <w:gridCol w:w="7"/>
        <w:gridCol w:w="180"/>
        <w:gridCol w:w="64"/>
        <w:gridCol w:w="718"/>
        <w:gridCol w:w="298"/>
        <w:gridCol w:w="53"/>
        <w:gridCol w:w="84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出生年月</w:t>
            </w:r>
          </w:p>
        </w:tc>
        <w:tc>
          <w:tcPr>
            <w:tcW w:w="2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籍  贯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 生 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参加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工作时间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健康状况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专业技术职务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熟悉专业有何专长</w:t>
            </w:r>
          </w:p>
        </w:tc>
        <w:tc>
          <w:tcPr>
            <w:tcW w:w="21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学位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全日制教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在  职教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所在地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地址</w:t>
            </w:r>
          </w:p>
        </w:tc>
        <w:tc>
          <w:tcPr>
            <w:tcW w:w="348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联系电话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历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况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年度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考核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结果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面貌</w:t>
            </w: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所在     单位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1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年     月     日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部门 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ind w:left="567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选调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审核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                                        年     月     日</w:t>
            </w:r>
          </w:p>
        </w:tc>
      </w:tr>
    </w:tbl>
    <w:p>
      <w:pPr>
        <w:spacing w:line="400" w:lineRule="exac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color w:val="000000"/>
          <w:kern w:val="0"/>
          <w:sz w:val="24"/>
          <w:shd w:val="clear" w:color="auto" w:fill="FFFFFF"/>
        </w:rPr>
        <w:t>注：一式两份</w:t>
      </w:r>
      <w:r>
        <w:rPr>
          <w:rFonts w:hint="eastAsia" w:ascii="仿宋" w:hAnsi="仿宋" w:cs="仿宋"/>
          <w:color w:val="000000"/>
          <w:kern w:val="0"/>
          <w:sz w:val="24"/>
        </w:rPr>
        <w:t>，</w:t>
      </w:r>
      <w:r>
        <w:rPr>
          <w:rFonts w:hint="eastAsia" w:ascii="仿宋" w:hAnsi="仿宋" w:cs="仿宋"/>
          <w:color w:val="000000"/>
          <w:kern w:val="0"/>
          <w:sz w:val="24"/>
          <w:shd w:val="clear" w:color="auto" w:fill="FFFFFF"/>
        </w:rPr>
        <w:t>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C5551"/>
    <w:rsid w:val="684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2021-08-04T02:43:00Z</dcterms:created>
  <dc:creator>Hello</dc:creator>
  <cp:lastModifiedBy>Hello</cp:lastModifiedBy>
  <dcterms:modified xsi:type="dcterms:W3CDTF">2021-08-04T02:43:32Z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EC011454FF09467F84BB53C13DA45D18</vt:lpwstr>
  </property>
</Properties>
</file>