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36"/>
          <w:szCs w:val="36"/>
        </w:rPr>
        <w:t>株洲市渌口区2021年择优选调教师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/>
          <w:sz w:val="36"/>
          <w:szCs w:val="36"/>
        </w:rPr>
        <w:t>计划条件表</w:t>
      </w:r>
    </w:p>
    <w:p>
      <w:pPr>
        <w:pStyle w:val="2"/>
      </w:pPr>
    </w:p>
    <w:tbl>
      <w:tblPr>
        <w:tblStyle w:val="3"/>
        <w:tblW w:w="0" w:type="auto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824"/>
        <w:gridCol w:w="1392"/>
        <w:gridCol w:w="2580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0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选调岗位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计划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当前任教科目</w:t>
            </w:r>
          </w:p>
        </w:tc>
        <w:tc>
          <w:tcPr>
            <w:tcW w:w="1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06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1</w:t>
            </w: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小学语文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小学、初中语文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</w:tcPr>
          <w:p>
            <w:pPr>
              <w:pStyle w:val="2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06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2</w:t>
            </w: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小学数学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小学、初中数学</w:t>
            </w:r>
          </w:p>
        </w:tc>
        <w:tc>
          <w:tcPr>
            <w:tcW w:w="1567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06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3</w:t>
            </w: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初中语文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初中语文</w:t>
            </w:r>
          </w:p>
        </w:tc>
        <w:tc>
          <w:tcPr>
            <w:tcW w:w="1567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06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4</w:t>
            </w: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初中生物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初中生物</w:t>
            </w:r>
          </w:p>
        </w:tc>
        <w:tc>
          <w:tcPr>
            <w:tcW w:w="1567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06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5</w:t>
            </w: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初中地理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初中地理</w:t>
            </w:r>
          </w:p>
        </w:tc>
        <w:tc>
          <w:tcPr>
            <w:tcW w:w="1567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06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6</w:t>
            </w: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初中英语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初中英语</w:t>
            </w:r>
          </w:p>
        </w:tc>
        <w:tc>
          <w:tcPr>
            <w:tcW w:w="1567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8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合计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9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/</w:t>
            </w:r>
          </w:p>
        </w:tc>
        <w:tc>
          <w:tcPr>
            <w:tcW w:w="1567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/</w:t>
            </w:r>
          </w:p>
        </w:tc>
      </w:tr>
    </w:tbl>
    <w:p>
      <w:pPr>
        <w:rPr>
          <w:rFonts w:ascii="仿宋" w:hAnsi="仿宋" w:eastAsia="仿宋"/>
          <w:spacing w:val="-11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38C"/>
    <w:rsid w:val="008572E3"/>
    <w:rsid w:val="00DF2FD0"/>
    <w:rsid w:val="00E9738C"/>
    <w:rsid w:val="6E6E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5"/>
    <w:qFormat/>
    <w:uiPriority w:val="0"/>
    <w:pPr>
      <w:snapToGrid w:val="0"/>
      <w:jc w:val="left"/>
    </w:pPr>
    <w:rPr>
      <w:sz w:val="18"/>
      <w:szCs w:val="18"/>
    </w:rPr>
  </w:style>
  <w:style w:type="character" w:customStyle="1" w:styleId="5">
    <w:name w:val="脚注文本 Char"/>
    <w:basedOn w:val="4"/>
    <w:link w:val="2"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143</Characters>
  <Lines>1</Lines>
  <Paragraphs>1</Paragraphs>
  <TotalTime>2</TotalTime>
  <ScaleCrop>false</ScaleCrop>
  <LinksUpToDate>false</LinksUpToDate>
  <CharactersWithSpaces>167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2021-07-27T05:13:00Z</dcterms:created>
  <dc:creator>hp</dc:creator>
  <cp:lastModifiedBy>吴安元</cp:lastModifiedBy>
  <dcterms:modified xsi:type="dcterms:W3CDTF">2021-07-28T05:23:37Z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BCB65B8DDF1744CEB57D2380D874E56C</vt:lpwstr>
  </property>
</Properties>
</file>