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黑体_GBK" w:hAnsi="方正黑体_GBK" w:eastAsia="方正黑体_GBK" w:cs="方正黑体_GBK"/>
          <w:spacing w:val="-17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-17"/>
          <w:sz w:val="32"/>
          <w:szCs w:val="32"/>
          <w:shd w:val="clear" w:color="auto" w:fill="FFFFFF"/>
        </w:rPr>
        <w:t>附件</w:t>
      </w:r>
      <w:r>
        <w:rPr>
          <w:rFonts w:eastAsia="方正黑体_GBK"/>
          <w:spacing w:val="-17"/>
          <w:sz w:val="32"/>
          <w:szCs w:val="32"/>
          <w:shd w:val="clear" w:color="auto" w:fill="FFFFFF"/>
        </w:rPr>
        <w:t>2</w:t>
      </w:r>
    </w:p>
    <w:p>
      <w:pPr>
        <w:snapToGrid w:val="0"/>
        <w:jc w:val="center"/>
        <w:rPr>
          <w:rFonts w:hint="eastAsia" w:eastAsia="黑体" w:cs="宋体"/>
          <w:bCs/>
          <w:kern w:val="0"/>
          <w:sz w:val="32"/>
          <w:szCs w:val="32"/>
        </w:rPr>
      </w:pPr>
      <w:r>
        <w:rPr>
          <w:rFonts w:hint="eastAsia" w:hAnsi="方正小标宋_GBK" w:eastAsia="方正小标宋_GBK" w:cs="方正小标宋_GBK"/>
          <w:spacing w:val="-17"/>
          <w:sz w:val="44"/>
          <w:szCs w:val="44"/>
          <w:shd w:val="clear" w:color="auto" w:fill="FFFFFF"/>
        </w:rPr>
        <w:t>广安区财政局</w:t>
      </w:r>
      <w:r>
        <w:rPr>
          <w:rFonts w:hint="eastAsia" w:eastAsia="方正小标宋_GBK" w:cs="方正小标宋_GBK"/>
          <w:spacing w:val="-17"/>
          <w:sz w:val="44"/>
          <w:szCs w:val="44"/>
          <w:shd w:val="clear" w:color="auto" w:fill="FFFFFF"/>
        </w:rPr>
        <w:fldChar w:fldCharType="begin"/>
      </w:r>
      <w:r>
        <w:rPr>
          <w:rFonts w:hint="eastAsia" w:eastAsia="方正小标宋_GBK" w:cs="方正小标宋_GBK"/>
          <w:spacing w:val="-17"/>
          <w:sz w:val="44"/>
          <w:szCs w:val="44"/>
          <w:shd w:val="clear" w:color="auto" w:fill="FFFFFF"/>
        </w:rPr>
        <w:instrText xml:space="preserve"> HYPERLINK "http://files.offcn.com//2020/0715/2020%E5%B9%B4%E5%85%AC%E5%BC%80%E8%80%83%E8%B0%83%E6%9C%BA%E5%85%B3%E4%BA%8B%E4%B8%9A%E5%8D%95%E4%BD%8D%E5%B7%A5%E4%BD%9C%E4%BA%BA%E5%91%98%E6%8A%A5%E5%90%8D%E8%A1%A8g.doc" </w:instrText>
      </w:r>
      <w:r>
        <w:rPr>
          <w:rFonts w:hint="eastAsia" w:eastAsia="方正小标宋_GBK" w:cs="方正小标宋_GBK"/>
          <w:spacing w:val="-17"/>
          <w:sz w:val="44"/>
          <w:szCs w:val="44"/>
          <w:shd w:val="clear" w:color="auto" w:fill="FFFFFF"/>
        </w:rPr>
        <w:fldChar w:fldCharType="separate"/>
      </w:r>
      <w:r>
        <w:rPr>
          <w:rStyle w:val="7"/>
          <w:rFonts w:hint="eastAsia" w:eastAsia="方正小标宋_GBK" w:cs="方正小标宋_GBK"/>
          <w:color w:val="auto"/>
          <w:spacing w:val="-17"/>
          <w:sz w:val="44"/>
          <w:szCs w:val="44"/>
          <w:u w:val="none"/>
          <w:shd w:val="clear" w:color="auto" w:fill="FFFFFF"/>
        </w:rPr>
        <w:t>2021</w:t>
      </w:r>
      <w:r>
        <w:rPr>
          <w:rStyle w:val="7"/>
          <w:rFonts w:hint="eastAsia" w:hAnsi="方正小标宋_GBK" w:eastAsia="方正小标宋_GBK" w:cs="方正小标宋_GBK"/>
          <w:color w:val="auto"/>
          <w:spacing w:val="-17"/>
          <w:sz w:val="44"/>
          <w:szCs w:val="44"/>
          <w:u w:val="none"/>
          <w:shd w:val="clear" w:color="auto" w:fill="FFFFFF"/>
        </w:rPr>
        <w:t>年公开</w:t>
      </w:r>
      <w:r>
        <w:rPr>
          <w:rStyle w:val="7"/>
          <w:rFonts w:hint="eastAsia" w:hAnsi="方正小标宋_GBK" w:eastAsia="方正小标宋_GBK" w:cs="方正小标宋_GBK"/>
          <w:color w:val="auto"/>
          <w:spacing w:val="-17"/>
          <w:sz w:val="44"/>
          <w:szCs w:val="44"/>
          <w:u w:val="none"/>
          <w:shd w:val="clear" w:color="auto" w:fill="FFFFFF"/>
          <w:lang w:eastAsia="zh-CN"/>
        </w:rPr>
        <w:t>考调</w:t>
      </w:r>
      <w:r>
        <w:rPr>
          <w:rStyle w:val="7"/>
          <w:rFonts w:hint="eastAsia" w:hAnsi="方正小标宋_GBK" w:eastAsia="方正小标宋_GBK" w:cs="方正小标宋_GBK"/>
          <w:color w:val="auto"/>
          <w:spacing w:val="-17"/>
          <w:sz w:val="44"/>
          <w:szCs w:val="44"/>
          <w:u w:val="none"/>
          <w:shd w:val="clear" w:color="auto" w:fill="FFFFFF"/>
        </w:rPr>
        <w:t>工作人员报</w:t>
      </w:r>
      <w:r>
        <w:rPr>
          <w:rFonts w:hint="eastAsia" w:eastAsia="方正小标宋_GBK" w:cs="方正小标宋_GBK"/>
          <w:spacing w:val="-17"/>
          <w:sz w:val="44"/>
          <w:szCs w:val="44"/>
          <w:shd w:val="clear" w:color="auto" w:fill="FFFFFF"/>
        </w:rPr>
        <w:fldChar w:fldCharType="end"/>
      </w:r>
      <w:r>
        <w:rPr>
          <w:rFonts w:hint="eastAsia" w:hAnsi="方正小标宋_GBK" w:eastAsia="方正小标宋_GBK" w:cs="方正小标宋_GBK"/>
          <w:spacing w:val="-17"/>
          <w:sz w:val="44"/>
          <w:szCs w:val="44"/>
          <w:shd w:val="clear" w:color="auto" w:fill="FFFFFF"/>
        </w:rPr>
        <w:t>名表</w:t>
      </w:r>
    </w:p>
    <w:tbl>
      <w:tblPr>
        <w:tblStyle w:val="4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72"/>
        <w:gridCol w:w="540"/>
        <w:gridCol w:w="1102"/>
        <w:gridCol w:w="1657"/>
        <w:gridCol w:w="13"/>
        <w:gridCol w:w="992"/>
        <w:gridCol w:w="426"/>
        <w:gridCol w:w="85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编制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进入机关事业单位时间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是否服从岗位调配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07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（从大学开始填写）</w:t>
            </w:r>
          </w:p>
        </w:tc>
      </w:tr>
    </w:tbl>
    <w:p>
      <w:pPr>
        <w:adjustRightInd w:val="0"/>
        <w:snapToGrid w:val="0"/>
        <w:spacing w:line="200" w:lineRule="exact"/>
        <w:ind w:left="705" w:leftChars="50" w:right="105" w:rightChars="50" w:hanging="600" w:hangingChars="200"/>
        <w:rPr>
          <w:rFonts w:hint="eastAsia" w:eastAsia="仿宋_GB2312"/>
          <w:snapToGrid w:val="0"/>
          <w:kern w:val="0"/>
          <w:sz w:val="30"/>
          <w:szCs w:val="30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1"/>
        <w:gridCol w:w="1116"/>
        <w:gridCol w:w="785"/>
        <w:gridCol w:w="1015"/>
        <w:gridCol w:w="108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近三年奖  惩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情  况</w:t>
            </w:r>
          </w:p>
        </w:tc>
        <w:tc>
          <w:tcPr>
            <w:tcW w:w="765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近三年年度考核情况</w:t>
            </w:r>
          </w:p>
        </w:tc>
        <w:tc>
          <w:tcPr>
            <w:tcW w:w="765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及主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 w:eastAsia="方正仿宋_GBK"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 w:eastAsia="方正仿宋_GBK"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 w:eastAsia="方正仿宋_GBK"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 w:eastAsia="方正仿宋_GBK"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 w:eastAsia="方正仿宋_GBK"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rPr>
                <w:rFonts w:hint="eastAsia" w:eastAsia="方正仿宋_GBK"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eastAsia="方正仿宋_GBK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方正仿宋_GBK" w:cs="宋体"/>
                <w:snapToGrid w:val="0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65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方正仿宋_GBK" w:cs="宋体"/>
                <w:snapToGrid w:val="0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80" w:lineRule="exact"/>
        <w:ind w:right="105" w:rightChars="50"/>
        <w:rPr>
          <w:rFonts w:hint="eastAsia" w:eastAsia="宋体"/>
          <w:color w:val="auto"/>
          <w:szCs w:val="21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4A"/>
    <w:rsid w:val="000D4D4A"/>
    <w:rsid w:val="00DD4E8F"/>
    <w:rsid w:val="4E7E4D20"/>
    <w:rsid w:val="5387768D"/>
    <w:rsid w:val="6234354F"/>
    <w:rsid w:val="7D307ABF"/>
    <w:rsid w:val="7D9C3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4</TotalTime>
  <ScaleCrop>false</ScaleCrop>
  <LinksUpToDate>false</LinksUpToDate>
  <CharactersWithSpaces>844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2021-07-22T08:07:07Z</cp:lastPrinted>
  <dcterms:modified xsi:type="dcterms:W3CDTF">2021-07-26T12:24:21Z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0_btnclosed</vt:lpwstr>
  </property>
  <property fmtid="{D5CDD505-2E9C-101B-9397-08002B2CF9AE}" pid="4" name="ICV">
    <vt:lpwstr>995CB46BA4B1439A848548E7A9F85411</vt:lpwstr>
  </property>
</Properties>
</file>