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20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tblCellSpacing w:w="0" w:type="dxa"/>
          <w:jc w:val="center"/>
        </w:trPr>
        <w:tc>
          <w:tcPr>
            <w:tcW w:w="1032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附件：</w:t>
            </w:r>
          </w:p>
          <w:tbl>
            <w:tblPr>
              <w:tblStyle w:val="2"/>
              <w:tblW w:w="0" w:type="auto"/>
              <w:jc w:val="center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20" w:hRule="atLeast"/>
                <w:tblCellSpacing w:w="0" w:type="dxa"/>
                <w:jc w:val="center"/>
              </w:trPr>
              <w:tc>
                <w:tcPr>
                  <w:tcW w:w="10420" w:type="dxa"/>
                  <w:vAlign w:val="center"/>
                </w:tcPr>
                <w:p>
                  <w:pPr>
                    <w:widowControl/>
                    <w:spacing w:line="52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kern w:val="0"/>
                      <w:sz w:val="44"/>
                      <w:szCs w:val="44"/>
                    </w:rPr>
                  </w:pPr>
                  <w:bookmarkStart w:id="0" w:name="_GoBack"/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44"/>
                      <w:szCs w:val="44"/>
                    </w:rPr>
                    <w:t>西安市青少年事务公益性岗位应聘报名表</w:t>
                  </w:r>
                </w:p>
              </w:tc>
            </w:tr>
            <w:bookmarkEnd w:id="0"/>
          </w:tbl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3F3F3F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4" w:hRule="atLeast"/>
          <w:tblCellSpacing w:w="0" w:type="dxa"/>
          <w:jc w:val="center"/>
        </w:trPr>
        <w:tc>
          <w:tcPr>
            <w:tcW w:w="10320" w:type="dxa"/>
            <w:vAlign w:val="center"/>
          </w:tcPr>
          <w:tbl>
            <w:tblPr>
              <w:tblStyle w:val="2"/>
              <w:tblW w:w="10700" w:type="dxa"/>
              <w:tblInd w:w="1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40"/>
              <w:gridCol w:w="871"/>
              <w:gridCol w:w="611"/>
              <w:gridCol w:w="1156"/>
              <w:gridCol w:w="1428"/>
              <w:gridCol w:w="1897"/>
              <w:gridCol w:w="1482"/>
              <w:gridCol w:w="20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8" w:hRule="exact"/>
              </w:trPr>
              <w:tc>
                <w:tcPr>
                  <w:tcW w:w="12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</w:rPr>
                    <w:t>姓名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5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142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9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民族</w:t>
                  </w:r>
                </w:p>
              </w:tc>
              <w:tc>
                <w:tcPr>
                  <w:tcW w:w="148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15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照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片</w:t>
                  </w:r>
                </w:p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8" w:hRule="exact"/>
              </w:trPr>
              <w:tc>
                <w:tcPr>
                  <w:tcW w:w="12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出生年月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5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政治面貌</w:t>
                  </w:r>
                </w:p>
              </w:tc>
              <w:tc>
                <w:tcPr>
                  <w:tcW w:w="142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9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学历</w:t>
                  </w:r>
                </w:p>
              </w:tc>
              <w:tc>
                <w:tcPr>
                  <w:tcW w:w="148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1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8" w:hRule="exact"/>
              </w:trPr>
              <w:tc>
                <w:tcPr>
                  <w:tcW w:w="12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学位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5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毕业院校</w:t>
                  </w:r>
                </w:p>
              </w:tc>
              <w:tc>
                <w:tcPr>
                  <w:tcW w:w="142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9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毕业时间</w:t>
                  </w:r>
                </w:p>
              </w:tc>
              <w:tc>
                <w:tcPr>
                  <w:tcW w:w="148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15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8" w:hRule="exact"/>
              </w:trPr>
              <w:tc>
                <w:tcPr>
                  <w:tcW w:w="12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单位所在地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5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单位性质</w:t>
                  </w:r>
                </w:p>
              </w:tc>
              <w:tc>
                <w:tcPr>
                  <w:tcW w:w="142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9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工作单位</w:t>
                  </w:r>
                </w:p>
              </w:tc>
              <w:tc>
                <w:tcPr>
                  <w:tcW w:w="3497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8" w:hRule="exact"/>
              </w:trPr>
              <w:tc>
                <w:tcPr>
                  <w:tcW w:w="12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职务</w:t>
                  </w:r>
                </w:p>
              </w:tc>
              <w:tc>
                <w:tcPr>
                  <w:tcW w:w="4066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9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具有相关工作经历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20" w:lineRule="exact"/>
                    <w:jc w:val="center"/>
                    <w:textAlignment w:val="auto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的年限</w:t>
                  </w:r>
                </w:p>
              </w:tc>
              <w:tc>
                <w:tcPr>
                  <w:tcW w:w="3497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18" w:hRule="exact"/>
              </w:trPr>
              <w:tc>
                <w:tcPr>
                  <w:tcW w:w="12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籍贯</w:t>
                  </w:r>
                </w:p>
              </w:tc>
              <w:tc>
                <w:tcPr>
                  <w:tcW w:w="1482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5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婚姻状况</w:t>
                  </w:r>
                </w:p>
              </w:tc>
              <w:tc>
                <w:tcPr>
                  <w:tcW w:w="142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9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具有资格证书的情况</w:t>
                  </w:r>
                </w:p>
              </w:tc>
              <w:tc>
                <w:tcPr>
                  <w:tcW w:w="3497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59" w:hRule="exact"/>
              </w:trPr>
              <w:tc>
                <w:tcPr>
                  <w:tcW w:w="12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所学专业</w:t>
                  </w:r>
                </w:p>
              </w:tc>
              <w:tc>
                <w:tcPr>
                  <w:tcW w:w="2638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2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外语水平</w:t>
                  </w:r>
                </w:p>
              </w:tc>
              <w:tc>
                <w:tcPr>
                  <w:tcW w:w="189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计算机水平</w:t>
                  </w:r>
                </w:p>
              </w:tc>
              <w:tc>
                <w:tcPr>
                  <w:tcW w:w="20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85" w:hRule="exact"/>
              </w:trPr>
              <w:tc>
                <w:tcPr>
                  <w:tcW w:w="12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通讯地址</w:t>
                  </w:r>
                </w:p>
              </w:tc>
              <w:tc>
                <w:tcPr>
                  <w:tcW w:w="5963" w:type="dxa"/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邮箱</w:t>
                  </w:r>
                </w:p>
              </w:tc>
              <w:tc>
                <w:tcPr>
                  <w:tcW w:w="20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2" w:hRule="exact"/>
              </w:trPr>
              <w:tc>
                <w:tcPr>
                  <w:tcW w:w="12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身份证号</w:t>
                  </w:r>
                </w:p>
              </w:tc>
              <w:tc>
                <w:tcPr>
                  <w:tcW w:w="4066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9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联系电话</w:t>
                  </w:r>
                </w:p>
              </w:tc>
              <w:tc>
                <w:tcPr>
                  <w:tcW w:w="3497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20" w:hRule="exact"/>
              </w:trPr>
              <w:tc>
                <w:tcPr>
                  <w:tcW w:w="2111" w:type="dxa"/>
                  <w:gridSpan w:val="2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相关基层工作经验</w:t>
                  </w:r>
                </w:p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15"/>
                      <w:szCs w:val="15"/>
                    </w:rPr>
                    <w:t>服务期满、考核合格</w:t>
                  </w:r>
                  <w:r>
                    <w:rPr>
                      <w:rFonts w:hint="eastAsia" w:asciiTheme="minorEastAsia" w:hAnsiTheme="minorEastAsia" w:eastAsiaTheme="minorEastAsia" w:cstheme="minorEastAsia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767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三支一扶</w:t>
                  </w:r>
                </w:p>
              </w:tc>
              <w:tc>
                <w:tcPr>
                  <w:tcW w:w="142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西部志愿者</w:t>
                  </w:r>
                </w:p>
              </w:tc>
              <w:tc>
                <w:tcPr>
                  <w:tcW w:w="189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大学生村官</w:t>
                  </w:r>
                </w:p>
              </w:tc>
              <w:tc>
                <w:tcPr>
                  <w:tcW w:w="148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特岗计划教师</w:t>
                  </w:r>
                </w:p>
              </w:tc>
              <w:tc>
                <w:tcPr>
                  <w:tcW w:w="20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其他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38" w:hRule="exact"/>
              </w:trPr>
              <w:tc>
                <w:tcPr>
                  <w:tcW w:w="2111" w:type="dxa"/>
                  <w:gridSpan w:val="2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67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2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9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8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1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85" w:hRule="exact"/>
              </w:trPr>
              <w:tc>
                <w:tcPr>
                  <w:tcW w:w="12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学习经历</w:t>
                  </w:r>
                </w:p>
              </w:tc>
              <w:tc>
                <w:tcPr>
                  <w:tcW w:w="9460" w:type="dxa"/>
                  <w:gridSpan w:val="7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55" w:hRule="exact"/>
              </w:trPr>
              <w:tc>
                <w:tcPr>
                  <w:tcW w:w="12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社会工作经历</w:t>
                  </w:r>
                </w:p>
              </w:tc>
              <w:tc>
                <w:tcPr>
                  <w:tcW w:w="9460" w:type="dxa"/>
                  <w:gridSpan w:val="7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62" w:hRule="exact"/>
              </w:trPr>
              <w:tc>
                <w:tcPr>
                  <w:tcW w:w="12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奖惩情况</w:t>
                  </w:r>
                </w:p>
              </w:tc>
              <w:tc>
                <w:tcPr>
                  <w:tcW w:w="9460" w:type="dxa"/>
                  <w:gridSpan w:val="7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ind w:firstLine="2100" w:firstLineChars="1000"/>
                    <w:rPr>
                      <w:rFonts w:hint="eastAsia" w:asciiTheme="minorEastAsia" w:hAnsiTheme="minorEastAsia" w:eastAsiaTheme="minorEastAsia" w:cstheme="minorEastAsia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72" w:hRule="exact"/>
              </w:trPr>
              <w:tc>
                <w:tcPr>
                  <w:tcW w:w="12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  <w:t>自我评价</w:t>
                  </w:r>
                </w:p>
              </w:tc>
              <w:tc>
                <w:tcPr>
                  <w:tcW w:w="9460" w:type="dxa"/>
                  <w:gridSpan w:val="7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Theme="minorEastAsia" w:hAnsiTheme="minorEastAsia" w:eastAsiaTheme="minorEastAsia" w:cstheme="minorEastAsia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3F3F3F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83FDC"/>
    <w:rsid w:val="7188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2021-07-23T06:56:00Z</dcterms:created>
  <dc:creator>毛毛</dc:creator>
  <cp:lastModifiedBy>毛毛</cp:lastModifiedBy>
  <dcterms:modified xsi:type="dcterms:W3CDTF">2021-07-23T06:57:33Z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E29E79F560E6436A96648893746F8F29</vt:lpwstr>
  </property>
</Properties>
</file>