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2021年度金华市消防救援支队文员招聘报名表</w:t>
      </w:r>
    </w:p>
    <w:tbl>
      <w:tblPr>
        <w:tblStyle w:val="2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95"/>
        <w:gridCol w:w="708"/>
        <w:gridCol w:w="1418"/>
        <w:gridCol w:w="692"/>
        <w:gridCol w:w="17"/>
        <w:gridCol w:w="147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黑体" w:eastAsia="黑体"/>
                <w:color w:val="C0C0C0"/>
                <w:szCs w:val="21"/>
              </w:rPr>
            </w:pPr>
            <w:r>
              <w:rPr>
                <w:rFonts w:hint="eastAsia" w:ascii="黑体" w:eastAsia="黑体"/>
                <w:color w:val="C0C0C0"/>
                <w:szCs w:val="21"/>
              </w:rPr>
              <w:t>2寸证件照片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户籍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及专业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报考单位及岗位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是否持有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驾驶证</w:t>
            </w:r>
          </w:p>
        </w:tc>
        <w:tc>
          <w:tcPr>
            <w:tcW w:w="6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 xml:space="preserve">身高：   </w:t>
            </w:r>
            <w:r>
              <w:rPr>
                <w:rFonts w:hint="eastAsia" w:ascii="黑体" w:eastAsia="黑体"/>
                <w:szCs w:val="21"/>
              </w:rPr>
              <w:t>CM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（特长）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黑体" w:eastAsia="黑体"/>
                <w:color w:val="C0C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rPr>
                <w:rFonts w:ascii="黑体" w:eastAsia="黑体"/>
                <w:color w:val="C0C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诺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ind w:firstLine="360" w:firstLineChars="150"/>
              <w:rPr>
                <w:rFonts w:ascii="楷体_GB2312" w:eastAsia="楷体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ascii="楷体_GB2312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本人对金华市消防救援支队招聘文员的公告内容已了解清楚，并保证以上所填写的信息和所提供的材料真实有效。</w:t>
            </w:r>
          </w:p>
          <w:p>
            <w:pPr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255" w:firstLineChars="1773"/>
              <w:jc w:val="left"/>
              <w:rPr>
                <w:rFonts w:ascii="华文新魏" w:eastAsia="华文新魏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255" w:firstLineChars="177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华文新魏" w:eastAsia="华文新魏" w:cs="宋体"/>
                <w:kern w:val="0"/>
                <w:sz w:val="24"/>
              </w:rPr>
              <w:t>承诺人（签名）______________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备注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报考岗位仅限1个。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C5E38"/>
    <w:rsid w:val="276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2021-07-14T07:19:00Z</dcterms:created>
  <dc:creator>旧事酒浓.</dc:creator>
  <cp:lastModifiedBy>旧事酒浓.</cp:lastModifiedBy>
  <dcterms:modified xsi:type="dcterms:W3CDTF">2021-07-14T07:21:01Z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EE4143725DFA4CCDBD3D616CBB112131</vt:lpwstr>
  </property>
</Properties>
</file>