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bookmarkStart w:id="1" w:name="_GoBack"/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2020年2月21日，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"https://baike.baidu.com/item/%E6%95%99%E8%82%B2%E9%83%A8/239078" \t "_blank" </w:instrText>
      </w:r>
      <w:r>
        <w:rPr>
          <w:highlight w:val="none"/>
        </w:rPr>
        <w:fldChar w:fldCharType="separate"/>
      </w:r>
      <w:r>
        <w:rPr>
          <w:rFonts w:ascii="Arial" w:hAnsi="Arial" w:eastAsia="宋体" w:cs="Arial"/>
          <w:color w:val="136EC2"/>
          <w:sz w:val="17"/>
          <w:highlight w:val="none"/>
        </w:rPr>
        <w:t>教育部</w:t>
      </w:r>
      <w:r>
        <w:rPr>
          <w:rFonts w:ascii="Arial" w:hAnsi="Arial" w:eastAsia="宋体" w:cs="Arial"/>
          <w:color w:val="136EC2"/>
          <w:sz w:val="17"/>
          <w:highlight w:val="none"/>
        </w:rPr>
        <w:fldChar w:fldCharType="end"/>
      </w: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发布“普通高等学校本科专业目录（2020年版）”，该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"https://baike.baidu.com/item/%E4%B8%93%E4%B8%9A%E7%9B%AE%E5%BD%95/22617039" \t "_blank" </w:instrText>
      </w:r>
      <w:r>
        <w:rPr>
          <w:highlight w:val="none"/>
        </w:rPr>
        <w:fldChar w:fldCharType="separate"/>
      </w:r>
      <w:r>
        <w:rPr>
          <w:rFonts w:ascii="Arial" w:hAnsi="Arial" w:eastAsia="宋体" w:cs="Arial"/>
          <w:color w:val="136EC2"/>
          <w:sz w:val="17"/>
          <w:highlight w:val="none"/>
        </w:rPr>
        <w:t>专业目录</w:t>
      </w:r>
      <w:r>
        <w:rPr>
          <w:rFonts w:ascii="Arial" w:hAnsi="Arial" w:eastAsia="宋体" w:cs="Arial"/>
          <w:color w:val="136EC2"/>
          <w:sz w:val="17"/>
          <w:highlight w:val="none"/>
        </w:rPr>
        <w:fldChar w:fldCharType="end"/>
      </w: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是在《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"https://baike.baidu.com/item/%E6%99%AE%E9%80%9A%E9%AB%98%E7%AD%89%E5%AD%A6%E6%A0%A1%E6%9C%AC%E7%A7%91%E4%B8%93%E4%B8%9A%E7%9B%AE%E5%BD%95%EF%BC%882012%E5%B9%B4%EF%BC%89/16445476" \t "_blank" </w:instrText>
      </w:r>
      <w:r>
        <w:rPr>
          <w:highlight w:val="none"/>
        </w:rPr>
        <w:fldChar w:fldCharType="separate"/>
      </w:r>
      <w:r>
        <w:rPr>
          <w:rFonts w:ascii="Arial" w:hAnsi="Arial" w:eastAsia="宋体" w:cs="Arial"/>
          <w:color w:val="136EC2"/>
          <w:sz w:val="17"/>
          <w:highlight w:val="none"/>
        </w:rPr>
        <w:t>普通高等学校本科专业目录（2012年）</w:t>
      </w:r>
      <w:r>
        <w:rPr>
          <w:rFonts w:ascii="Arial" w:hAnsi="Arial" w:eastAsia="宋体" w:cs="Arial"/>
          <w:color w:val="136EC2"/>
          <w:sz w:val="17"/>
          <w:highlight w:val="none"/>
        </w:rPr>
        <w:fldChar w:fldCharType="end"/>
      </w: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》基础上，增补了近年来批准增设的目录外新专业，形成了最新的《普通高等学校本科专业目录（2020年版）》。</w:t>
      </w:r>
      <w:r>
        <w:rPr>
          <w:rFonts w:ascii="Arial" w:hAnsi="Arial" w:eastAsia="宋体" w:cs="Arial"/>
          <w:color w:val="3366CC"/>
          <w:sz w:val="14"/>
          <w:szCs w:val="14"/>
          <w:highlight w:val="none"/>
          <w:vertAlign w:val="superscript"/>
        </w:rPr>
        <w:t> [1]</w:t>
      </w:r>
      <w:bookmarkStart w:id="0" w:name="ref_[1]_24945772"/>
      <w:r>
        <w:rPr>
          <w:rFonts w:ascii="Arial" w:hAnsi="Arial" w:eastAsia="宋体" w:cs="Arial"/>
          <w:color w:val="136EC2"/>
          <w:sz w:val="2"/>
          <w:szCs w:val="2"/>
          <w:highlight w:val="none"/>
        </w:rPr>
        <w:t> </w:t>
      </w:r>
      <w:bookmarkEnd w:id="0"/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b/>
          <w:bCs/>
          <w:color w:val="333333"/>
          <w:sz w:val="17"/>
          <w:szCs w:val="17"/>
          <w:highlight w:val="none"/>
        </w:rPr>
        <w:t>普通高等学校本科专业目录（2020年版）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b/>
          <w:bCs/>
          <w:color w:val="333333"/>
          <w:sz w:val="17"/>
          <w:szCs w:val="17"/>
          <w:highlight w:val="none"/>
        </w:rPr>
        <w:t>说明：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b/>
          <w:bCs/>
          <w:color w:val="333333"/>
          <w:sz w:val="17"/>
          <w:szCs w:val="17"/>
          <w:highlight w:val="none"/>
        </w:rPr>
        <w:t>1、本目录是在《普通高等学校本科专业目录（2012年）》基础上，增补近几年批准增设的目录外新专业而形成。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b/>
          <w:bCs/>
          <w:color w:val="333333"/>
          <w:sz w:val="17"/>
          <w:szCs w:val="17"/>
          <w:highlight w:val="none"/>
        </w:rPr>
        <w:t>2、特设专业在专业代码后加T表示；国家控制布点专业在专业代码后加K表示。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b/>
          <w:bCs/>
          <w:color w:val="333333"/>
          <w:sz w:val="17"/>
          <w:szCs w:val="17"/>
          <w:highlight w:val="none"/>
        </w:rPr>
        <w:t>01 学科门类：哲学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0101 哲学类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010101 哲学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010102 逻辑学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010103K 宗教学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010104T 伦理学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b/>
          <w:bCs/>
          <w:color w:val="333333"/>
          <w:sz w:val="17"/>
          <w:szCs w:val="17"/>
          <w:highlight w:val="none"/>
        </w:rPr>
        <w:t>02 学科门类：经济学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0201 经济学类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020101 经济学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020102 经济统计学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020103T 国民经济管理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020104T 资源与环境经济学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020105T 商务经济学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020106T 能源经济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020107T劳动经济学（2016）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020108T经济工程（2017）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020109T数字经济（2018）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0202 财政学类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020201K 财政学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020202 税收学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0203 金融学类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020301K 金融学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020302 金融工程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020303 保险学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020304 投资学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020305T 金融数学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020306T 信用管理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020307T 经济与金融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020308T精算学（2015）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020309T互联网金融（2016）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020310T金融科技（2017）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0204 经济与贸易类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020401 国际经济与贸易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020402 贸易经济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b/>
          <w:bCs/>
          <w:color w:val="333333"/>
          <w:sz w:val="17"/>
          <w:szCs w:val="17"/>
          <w:highlight w:val="none"/>
        </w:rPr>
        <w:t>03 学科门类：法学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0301 法学类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030101K 法学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030102T 知识产权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030103T 监狱学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030104T信用风险管理与法律防控（2017）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030105T国际经贸规则（2017）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030106TK司法警察学（2018）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030107TK社区矫正（2018）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0302 政治学类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030201 政治学与行政学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030202 国际政治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030203 外交学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030204T 国际事务与国际关系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030205T 政治学、经济学与哲学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030206TK国际组织与全球治理（2018）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0303 社会学类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030301 社会学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030302 社会工作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030303T 人类学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030304T 女性学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030305T 家政学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030306T老年学（2019）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0304 民族学类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030401 民族学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0305 马克思主义理论类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030501 科学社会主义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030502 中国共产党历史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030503 思想政治教育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030504T马克思主义理论（2017）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0306 公安学类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030601K 治安学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030602K 侦查学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030603K 边防管理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030604TK 禁毒学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030605TK 警犬技术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030606TK 经济犯罪侦查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030607TK 边防指挥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030608TK 消防指挥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030609TK警卫学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030610TK 公安情报学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030611TK 犯罪学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030612TK 公安管理学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030613TK 涉外警务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030614TK 国内安全保卫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030615TK 警务指挥与战术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030616TK技术侦查学（2016）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030617TK海警执法（2016）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030618TK公安政治工作（2018）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030619TK移民管理（2018）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030620TK出入境管理（2018）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b/>
          <w:bCs/>
          <w:color w:val="333333"/>
          <w:sz w:val="17"/>
          <w:szCs w:val="17"/>
          <w:highlight w:val="none"/>
        </w:rPr>
        <w:t>04 学科门类：教育学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0401 教育学类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040101 教育学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040102 科学教育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040103 人文教育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040104 教育技术学（注：可授教育学或理学或工学学士学位）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040105 艺术教育（注：可授教育学或艺术学学士学位）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040106 学前教育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040107 小学教育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040108 特殊教育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040109T 华文教育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040110TK教育康复学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040111T卫生教育（2016）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040112T认知科学与技术（2018）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0402 体育学类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040201 体育教育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040202K 运动训练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040203 社会体育指导与管理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040204K 武术与民族传统体育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040205 运动人体科学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040206T 运动康复（注：可授理学或教育学学士学位）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040207T 休闲体育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040208T体能训练（2017）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040209T冰雪运动（2017）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040210TK电子竞技运动与管理（2018）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040211TK 智能体育工程（2018）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040212TK体育旅游（2018）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040213T运动能力开发（注：可授理学或教育学学士学位）（2019）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b/>
          <w:bCs/>
          <w:color w:val="333333"/>
          <w:sz w:val="17"/>
          <w:szCs w:val="17"/>
          <w:highlight w:val="none"/>
        </w:rPr>
        <w:t>05 学科门类：文学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 xml:space="preserve">0501 </w:t>
      </w: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中国语言文学类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050101 汉语言文学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050102 汉语言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050103 汉语国际教育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050104 中国少数民族语言文学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050105 古典文献学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050106T 应用语言学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050107T 秘书学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050108T中国语言与文化（2016）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050109T手语翻译（2016）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050200T桑戈语（2017）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 外国语言文学类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050201 英语（五年，四年）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050202 俄语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050203 德语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050204 法语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050205 西班牙语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050206 阿拉伯语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050207 日语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050208 波斯语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050209 朝鲜语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050210 菲律宾语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050211 梵语巴利语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050212 印度尼西亚语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050213 印地语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050214 柬埔寨语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050215 老挝语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050216 缅甸语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050217 马来语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050218 蒙古语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050219 僧伽罗语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050220 泰语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050221 乌尔都语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050222 希伯来语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050223 越南语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050224 豪萨语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050225 斯瓦希里语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050226 阿尔巴尼亚语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050227 保加利亚语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050228 波兰语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050229 捷克语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050230 斯洛伐克语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050231 罗马尼亚语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050232 葡萄牙语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050233 瑞典语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050234 塞尔维亚语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050235 土耳其语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050236 希腊语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050237 匈牙利语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050238 意大利语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050239 泰米尔语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050240 普什图语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050241 世界语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050242 孟加拉语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050243 尼泊尔语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050244 克罗地亚语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050245 荷兰语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050246 芬兰语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050247 乌克兰语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050248 挪威语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050249 丹麦语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050250 冰岛语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050251 爱尔兰语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050252 拉脱维亚语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050253 立陶宛语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050254 斯洛文尼亚语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050255 爱沙尼亚语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050256 马耳他语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050257 哈萨克语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050258 乌兹别克语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050259 祖鲁语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050260 拉丁语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050261 翻译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 xml:space="preserve">050262 </w:t>
      </w: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商务英语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050263T阿姆哈拉语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050264T吉尔吉斯语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050265T索马里语（2014）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050266T土库曼语（2014）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050267T加泰罗尼亚语（2014）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050268T约鲁巴语（2014）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050269T亚美尼亚语（2015）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050270T马达加斯加语（2015）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050271T格鲁吉亚语（2015）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050272T阿塞拜疆语（2015）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050273T阿非利卡语（2015）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050274T马其顿语（2015）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050275T塔吉克语（2015）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050276T茨瓦纳语（2016）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050277T恩德贝菜语（2016）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050278T科摩罗语（2016）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050279T克里奥尔语（2016）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050280T绍纳语（2016）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050281T提格雷尼亚语（2016）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050282T白俄罗斯语（2016）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050283T毛利语（2016）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050284T汤加语（2016）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050285T萨摩亚语（2016）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050286T库尔德语（2016）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050287T比斯拉马语（2017）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050288T达里语（2017）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050289T德顿语（2017）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050290T迪维希语（2017）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050291T斐济语（2017）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050292T库克群岛毛利语（2017）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050293T隆迪语（2017）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050294T卢森堡语（2017）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050295T卢旺达语（2017）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050296T纽埃语（2017）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050297T皮金语（2017）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050298T切瓦语（2017）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050299T塞苏陀语（2017）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0502100T语言学（2018）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0502101T塔玛齐格特语（2018）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0502102T爪哇语（2018）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0502103T旁遮普语（2018）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0503 新闻传播学类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050301 新闻学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050302 广播电视学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050303 广告学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050304 传播学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050305 编辑出版学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050306T 网络与新媒体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050307T 数字出版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050308T时尚传播（2017）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050309T国际新闻与传播（2018）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99J001T会展（注：可授管理学或文学学士学位）（2019）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b/>
          <w:bCs/>
          <w:color w:val="333333"/>
          <w:sz w:val="17"/>
          <w:szCs w:val="17"/>
          <w:highlight w:val="none"/>
        </w:rPr>
        <w:t>06 学科门类：历史学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0601 历史学类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060101 历史学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060102 世界史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060103 考古学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060104 文物与博物馆学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060105T 文物保护技术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060106T 外国语言与外国历史（注：可授历史学或文学学士学位）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060107T文化遗产（2015）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b/>
          <w:bCs/>
          <w:color w:val="333333"/>
          <w:sz w:val="17"/>
          <w:szCs w:val="17"/>
          <w:highlight w:val="none"/>
        </w:rPr>
        <w:t>07 学科门类：理学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0701 数学类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070101 数学与应用数学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070102 信息与计算科学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070103T 数理基础科学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070104T数据计算及应用（2018）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0702 物理学类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070201 物理学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070202 应用物理学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070203 核物理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070204T 声学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070205T系统科学与工程（2017）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 xml:space="preserve">0703 </w:t>
      </w: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化学类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070301 化学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070302 应用化学（注：可授理学或工学学士学位）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070303T 化学生物学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070304T 分子科学与工程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070305T能源化学（2015）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0704 天文学类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070401 天文学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 xml:space="preserve">0705 </w:t>
      </w: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地理科学类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070501 地理科学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070502 自然地理与资源环境（注：可授理学或管理学学士学位）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070503 人文地理与城乡规划（注：可授理学或管理学学士学位）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 xml:space="preserve">070504 </w:t>
      </w: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地理信息科学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0706 大气科学类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070601 大气科学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070602 应用气象学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0707 海洋科学类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070701 海洋科学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070702 海洋技术(注：可授理学或工学学士学位)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070703T 海洋资源与环境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070704T 军事海洋学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0708 地球物理学类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070801 地球物理学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070802 空间科学与技术（注：可授理学或工学学士学位）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070803T防灾减灾科学与工程（2018）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0709 地质学类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070901 地质学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070902 地球化学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070903T 地球信息科学与技术（注：可授理学或工学学士学位）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070904T 古生物学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0710 生物科学类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071001 生物科学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071002 生物技术（注：可授理学或工学学士学位）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071003 生物信息学（注：可授理学或工学学士学位）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071004 生态学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071005T整合科学（2016）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071006T神经科学（2016）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0711 心理学类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071101 心理学（注：可授理学或教育学学士学位）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071102 应用心理学（注：可授理学或教育学学士学位）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0712 统计学类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071201 统计学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071202 应用统计学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b/>
          <w:bCs/>
          <w:color w:val="333333"/>
          <w:sz w:val="17"/>
          <w:szCs w:val="17"/>
          <w:highlight w:val="none"/>
        </w:rPr>
        <w:t>08 学科门类：工学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0801 力学类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080101 理论与应用力学（注：可授工学或理学学士学位）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080102 工程力学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0802 机械类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080201 机械工程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080202 机械设计制造及其自动化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080203 材料成型及控制工程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080204 机械电子工程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080205 工业设计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080206 过程装备与控制工程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080207 车辆工程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080208 汽车服务工程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080209T 机械工艺技术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080211T 机电技术教育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080212T 汽车维修工程教育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080213T智能制造工程（2017）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080214T智能车辆工程（2018）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080215T仿生科学与工程（2018）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080216T新能源汽车工程（2018）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0803 仪器类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080301 测控技术与仪器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080302T精密仪器（2017）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080303T智能感知工程（2019）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0804 材料类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080401 材料科学与工程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080402 材料物理（注：可授工学或理学学士学位）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080403 材料化学（注：可授工学或理学学士学位）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080404 冶金工程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080405 金属材料工程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080406 无机非金属材料工程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080407 高分子材料与工程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080408 复合材料与工程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080409T 粉体材料科学与工程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080410T 宝石及材料工艺学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080411T 焊接技术与工程（五年，四年）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080412T 功能材料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080413T 纳米材料与技术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080414T 新能源材料与器件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080415T材料设计科学与工程（2015）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080416T复合材料成型工程（2017）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080417T智能材料与结构（2019）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0805 能源动力类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080501 能源与动力工程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080502T 能源与环境系统工程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080503T 新能源科学与工程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080504T储能科学与工程（2019）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0806 电气类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080601 电气工程及其自动化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080602T 智能电网信息工程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080603T 光源与照明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080604T 电气工程与智能控制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080605T电机电器智能化（2016）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080606T电缆工程（2016）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0807 电子信息类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080701 电子信息工程（注：可授工学或理学学士学位）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080702 电子科学与技术（注：可授工学或理学学士学位）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080703 通信工程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080704 微电子科学与工程（注：可授工学或理学学士学位）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080705 光电信息科学与工程（注：可授工学或理学学士学位）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080706 信息工程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080707T 广播电视工程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080708T 水声工程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080709T 电子封装技术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080710T 集成电路设计与集成系统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080711T 医学信息工程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080712T 电磁场与无线技术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080713T 电波传播与天线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080714T 电子信息科学与技术（注：可授工学或理学学士学位）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080715T 电信工程及管理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080716T 应用电子技术教育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080717T人工智能（2018）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080718T海洋信息工程（2019）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0808 自动化类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080801 自动化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080802T 轨道交通信号与控制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080803T机器人工程（2015）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080804T邮政工程（2016）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080805T核电技术与控制工程（2017）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080806T智能装备与系统（2019）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080807T工业智能（2019）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 xml:space="preserve">0809 </w:t>
      </w: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计算机类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080901 计算机科学与技术（注：可授工学或理学学士学位）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080902 软件工程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080903 网络工程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080904K 信息安全（注：可授工学或理学或管理学学士学位）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080905 物联网工程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080906 数字媒体技术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080907T 智能科学与技术（注：可授工学或理学或管理学学士学位）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080908T 空间信息与数字技术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080909T 电子与计算机工程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080910T数据科学与大数据技术（2015）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080911TK网络空间安全（2015）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080912T新媒体技术（2016）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080913T电影制作（2016）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080914TK保密技术（2017）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080915T服务科学与工程（2019）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080916T虚拟现实技术（2019）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080917T区块链工程（2019）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0810 土木类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081001 土木工程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081002 建筑环境与能源应用工程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081003 给排水科学与工程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081004 建筑电气与智能化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081005T 城市地下空间工程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081006T 道路桥梁与渡河工程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081007T 铁道工程（2014）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081008T 智能建造（2017）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081009T土木、水利与海洋工程（2018）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081010T 土木、水利与交通工程（2019）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0811 水利类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081101 水利水电工程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081102 水文与水资源工程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081103 港口航道与海岸工程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081104T 水务工程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081105T水利科学与工程（2015）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 xml:space="preserve">0812 </w:t>
      </w: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测绘类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081201 测绘工程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081202 遥感科学与技术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081203T 导航工程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081204T 地理国情监测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081205T地理空间信息工程（2015）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0813 化工与制药类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081301 化学工程与工艺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081302 制药工程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081303T 资源循环科学与工程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081304T 能源化学工程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081305T 化学工程与工业生物工程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081306T化工安全工程（2017）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081307T涂料工程（2017）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081308T精细化工（2018）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 xml:space="preserve">0814 </w:t>
      </w: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地质类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081401 地质工程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081402 勘查技术与工程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081403 资源勘查工程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081404T 地下水科学与工程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081405T旅游地学与规划工程（2019）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0815 矿业类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081501 采矿工程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081502 石油工程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081503 矿物加工工程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081504 油气储运工程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081505T 矿物资源工程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081506T 海洋油气工程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0816 纺织类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081601 纺织工程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081602 服装设计与工程（注：可授工学或艺术学学士学位）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081603T 非织造材料与工程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081604T 服装设计与工艺教育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081605T丝绸设计与工程（2016）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0817 轻工类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081701 轻化工程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081702 包装工程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081703 印刷工程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081704T香料香精技术与工程（2016）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081705T化妆品技术与工程（2017）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0818 交通运输类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081801 交通运输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081802 交通工程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081803K 航海技术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081804K 轮机工程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081805K 飞行技术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081806T 交通设备与控制工程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081807T 救助与打捞工程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081808TK 船舶电子电气工程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081809T轨道交通电气与控制（2017）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081810T邮轮工程与管理（2017）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0819 海洋工程类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081901 船舶与海洋工程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081902T 海洋工程与技术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081903T 海洋资源开发技术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081904T海洋机器人（2018）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0820 航空航天类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082001 航空航天工程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082002 飞行器设计与工程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082003 飞行器制造工程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082004 飞行器动力工程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082005 飞行器环境与生命保障工程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082006T 飞行器质量与可靠性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082007T 飞行器适航技术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082008T飞行器控制与信息工程（2015）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082009Т无人驾驶航空器系统工程（2016）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0821 兵器类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082101 武器系统与工程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082102 武器发射工程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082103 探测制导与控制技术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082104 弹药工程与爆炸技术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082105 特种能源技术与工程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082106 装甲车辆工程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082107 信息对抗技术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082108T智能无人系统技术（2019）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0822 核工程类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082201 核工程与核技术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082202 辐射防护与核安全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082203 工程物理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082204 核化工与核燃料工程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0823 农业工程类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082301 农业工程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082302 农业机械化及其自动化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082303 农业电气化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082304 农业建筑环境与能源工程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082305 农业水利工程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082306T土地整治工程（2016）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082307T农业智能装备工程（2019）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0824 林业工程类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082401 森林工程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082402 木材科学与工程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082403 林产化工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082404T家具设计与工程（2018）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0825 环境科学与工程类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082501 环境科学与工程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082502 环境工程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082503 环境科学（五年，四年）（注：可授工学或理学学士学位）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082504 环境生态工程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082505T 环保设备工程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082506T 资源环境科学（注：可授工学或理学学士学位）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082507T 水质科学与技术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0826 生物医学工程类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082601 生物医学工程（五年，四年）（注：可授工学或理学学士学位）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082602T 假肢矫形工程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082603T 临床工程技术（2016）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082604T 康复工程（2019）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0827 食品科学与工程类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082701 食品科学与工程（注：可授工学或农学学士学位）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082702 食品质量与安全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082703 粮食工程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082704 乳品工程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082705 酿酒工程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082706T 葡萄与葡萄酒工程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082707T 食品营养与检验教育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082708T 烹饪与营养教育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082709T食品安全与检测（2016）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082710T食品营养与健康（2019）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082711T食用菌科学与工程（2019）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082712T白酒酿造工程（2019）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0828 建筑类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082801 建筑学（五年，四年）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082802 城乡规划（五年，四年）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082803 风景园林（五年，四年）（注：可授工学或艺术学学士学位）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082804T 历史建筑保护工程（五年，四年）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082805T人居环境科学与技术（2017）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082806T城市设计（2019）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082807T智慧建筑与建造（2019）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 xml:space="preserve">0829 </w:t>
      </w: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安全科学与工程类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 xml:space="preserve">082901 </w:t>
      </w: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安全工程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082902T</w:t>
      </w: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应急技术与管理（2018）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082903T职业卫生工程（2018）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0830 生物工程类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083001 生物工程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083002T 生物制药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083003T合成生物学（2019）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0831 公安技术类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083101K 刑事科学技术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083102K 消防工程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083103TK 交通管理工程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083104TK 安全防范工程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083105TK 公安视听技术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083106TK 抢险救援指挥与技术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083107TK 火灾勘查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083108TK 网络安全与执法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083109TK 核生化消防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083110TK海警舰艇指挥与技术（2015）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083111TK数据警务技术（2018）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b/>
          <w:bCs/>
          <w:color w:val="333333"/>
          <w:sz w:val="17"/>
          <w:szCs w:val="17"/>
          <w:highlight w:val="none"/>
        </w:rPr>
        <w:t>09 学科门类：农学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0901 植物生产类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090101 农学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090102 园艺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090103 植物保护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090104 植物科学与技术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090105 种子科学与工程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090106 设施农业科学与工程（注：可授农学或工学学士学位）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090107T 茶学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090108T 烟草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090109T 应用生物科学（注：可授农学或理学学士学位）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090110T 农艺教育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090111T 园艺教育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090112T智慧农业（2019）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090113T菌物科学与工程（2019）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090114T农药化肥（2019）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0902 自然保护与环境生态类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090201 农业资源与环境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090202 野生动物与自然保护区管理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090203 水土保持与荒漠化防治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090204T生物质科学与工程（2019）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0903 动物生产类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090301 动物科学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090302T 蚕学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090303T 蜂学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090304T经济动物学（2018）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090305T马业科学（2018）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0904 动物医学类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090401 动物医学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090402 动物药学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090403T 动植物检疫（注：可授农学或理学学士学位）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090404T实验动物学（2017）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090405T中兽医学（2018）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0905 林学类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090501 林学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090502 园林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090503 森林保护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090504T经济林（2018）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0906 水产类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090601 水产养殖学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090602 海洋渔业科学与技术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090603T 水族科学与技术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090604TK 水生动物医学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0907 草学类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090701 草业科学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090702T草坪科学与工程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b/>
          <w:bCs/>
          <w:color w:val="333333"/>
          <w:sz w:val="17"/>
          <w:szCs w:val="17"/>
          <w:highlight w:val="none"/>
        </w:rPr>
        <w:t>10 学科门类：医学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1001 基础医学类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100101K 基础医学（五年）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100102TK生物医学（2014）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100103T生物医学科学（2015）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1002 临床医学类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100201K 临床医学（五年）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100202TK 麻醉学（五年）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100203TK 医学影像学（五年）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100204TK 眼视光医学（五年）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100205TK 精神医学（五年）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100206TK 放射医学（五年）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100207TK 儿科学（五年）（2015）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1003 口腔医学类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100301K 口腔医学（五年）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1004 公共卫生与预防医学类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100401K 预防医学（五年）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100402 食品卫生与营养学（注：授予理学学士学位）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100403TK 妇幼保健医学（五年）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100404TK 卫生监督（五年）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100405TK 全球健康学（注：授予理学学士学位）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1005 中医学类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100501K 中医学（五年）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100502K 针灸推拿学（五年）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100503K 藏医学（五年）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100504K 蒙医学（五年）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100505K 维医学（五年）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100506K 壮医学（五年）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100507K 哈医学（五年）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100508TK傣医学（五年）（2015）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100509TK回医学（五年）（2016）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100510TK中医康复学（五年）（2016）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100511TK中医养生学（五年）（2016）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100512TK中医儿科学（五年）（2016）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100513TK中医骨伤科学（五年）（2016）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100601K中西医临床医学（五年）（2018）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1006 中西医结合类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100601K 中西医临床医学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1007 药学类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100701 药学（注：授予理学学士学位）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100702 药物制剂（注：授予理学学士学位）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100703TK 临床药学（五年，四年）（注：授予理学学士学位）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100704T 药事管理（注：授予理学学士学位）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100705T 药物分析（注：授予理学学士学位）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100706T 药物化学（注：授予理学学士学位）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100707T 海洋药学（注：授予理学学士学位）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100708T化妆品科学与技术（2018）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1008 中药学类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100801 中药学（注：授予理学学士学位）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100802 中药资源与开发（注：授予理学学士学位）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100803T 藏药学（五年，四年）（注：授予理学学士学位）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100804T 蒙药学（注：授予理学学士学位）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100805T 中药制药（注：授予理学或工学学士学位）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100806T中草药栽培与鉴定（注：授予理学学士学位）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1009 法医学类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100901K 法医学（五年）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1010 医学技术类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101001 医学检验技术（注：授予理学学士学位）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101002 医学实验技术（注：授予理学学士学位）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101003 医学影像技术（注：授予理学学士学位）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101004 眼视光学（注：授予理学学士学位）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101005 康复治疗学（注：授予理学学士学位）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101006 口腔医学技术（注：授予理学学士学位）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101007 卫生检验与检疫（注：授予理学学士学位）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101008T 听力与言语康复学（五年，四年）（注：授予理学学士学位）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101009T康复物理治疗（注：授予理学学士学位）（2016）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101010T康复作业治疗（注：授予理学学士学位）（2016）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101011T智能医学工程（注：授予工学学士学位）（2017）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1011 护理学类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101101 护理学（注：授予理学学士学位）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101102T助产学（注：授予理学学士学位）（2016）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b/>
          <w:bCs/>
          <w:color w:val="333333"/>
          <w:sz w:val="17"/>
          <w:szCs w:val="17"/>
          <w:highlight w:val="none"/>
        </w:rPr>
        <w:t>12 学科门类：管理学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1201 管理科学与工程类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120101 管理科学（五年，四年）（注：可授管理学或理学学士学位）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120102 信息管理与信息系统（注：可授管理学或工学学士学位）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120103 工程管理（注：可授管理学或工学学士学位）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120104 房地产开发与管理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120105 工程造价（注：可授管理学或工学学士学位）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120106TK 保密管理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120107T邮政管理（2016）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120108T大数据管理与应用（2017）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120109T</w:t>
      </w: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工程审计</w:t>
      </w: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120110T计算金融（2018）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120111T应急管理（2019）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1202 工商管理类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120201K 工商管理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120202 市场营销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 xml:space="preserve">120203K </w:t>
      </w: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会计学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120204 财务管理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120205 国际商务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120206 人力资源管理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 xml:space="preserve">120207 </w:t>
      </w: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审计学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120208 资产评估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120209 物业管理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120210 文化产业管理（注：可授管理学或艺术学学士学位）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120211T 劳动关系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120212T 体育经济与管理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 xml:space="preserve">120213T </w:t>
      </w: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财务会计教育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120214T 市场营销教育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120215T零售业管理（2016）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1203 农业经济管理类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120301 农林经济管理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120302 农村区域发展（注：可授管理学或农学学士学位）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1204 公共管理类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120401 公共事业管理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 xml:space="preserve">120402 </w:t>
      </w: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行政管理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120403 劳动与社会保障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120404 土地资源管理（注：可授管理学或工学学士学位）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120405 城市管理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120406TK 海关管理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120407T 交通管理（注：可授管理学或工学学士学位）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120408T 海事管理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120409T 公共关系学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120410T健康服务与管理（2015）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120411TK海警后勤管理（2016）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120412T医疗产品管理（2017）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120413T医疗保险（2019）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120414T养老服务管理（2019）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1205 图书情报与档案管理类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120501 图书馆学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120502 档案学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120503 信息资源管理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1206 物流管理与工程类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120601 物流管理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120602 物流工程（注：可授管理学或工学学士学位）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120603T 采购管理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120604T供应链管理（2017）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1207 工业工程类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120701 工业工程（注：可授管理学或工学学士学位）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120702T 标准化工程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120703T 质量管理工程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1208 电子商务类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120801 电子商务（注：可授管理学或经济学或工学学士学位）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120802T 电子商务及法律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120803T跨境电子商务（2019）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1209 旅游管理类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120901K 旅游管理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120902 酒店管理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120903 会展经济与管理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120904T 旅游管理与服务教育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b/>
          <w:bCs/>
          <w:color w:val="333333"/>
          <w:sz w:val="17"/>
          <w:szCs w:val="17"/>
          <w:highlight w:val="none"/>
        </w:rPr>
        <w:t>13 学科门类：艺术学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1301 艺术学理论类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130101 艺术史论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130102T艺术管理（2016）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1302 音乐与舞蹈学类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130201 音乐表演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130202 音乐学（五年，四年）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130203 作曲与作曲技术理论（五年，四年）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130204 舞蹈表演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130205 舞蹈学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130206 舞蹈编导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130207T舞蹈教育（2017）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130208TK航空服务艺术与管理（2018）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130209T流行音乐（2018）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130210T音乐治疗（2018）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130211T流行舞蹈（2018）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1303 戏剧与影视学类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130301 表演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130302 戏剧学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130303 电影学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130304 戏剧影视文学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130305 广播电视编导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130306 戏剧影视导演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130307 戏剧影视美术设计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130308 录音艺术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130309 播音与主持艺术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130310 动画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130311T 影视摄影与制作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130312T影视技术（2017）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130313T戏剧教育（2018）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1304 美术学类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130401 美术学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130402 绘画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130403 雕塑（五年，四年）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130404 摄影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130405T 书法学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130406T 中国画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130407TK 实验艺术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130408TK跨媒体艺术（2015）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130409T文物保护与修复（2016）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130410T漫画（2016）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1305 设计学类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130501 艺术设计学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130502 视觉传达设计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130503 环境设计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130504 产品设计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130505 服装与服饰设计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130506 公共艺术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130507 工艺美术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130508 数字媒体艺术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130509T 艺术与科技（五年，四年）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130510TK陶瓷艺术设计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130511T新媒体艺术（2016）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color w:val="333333"/>
          <w:sz w:val="17"/>
          <w:szCs w:val="17"/>
          <w:highlight w:val="none"/>
        </w:rPr>
        <w:t>130512T包装设计（2016）</w:t>
      </w:r>
    </w:p>
    <w:p>
      <w:pPr>
        <w:shd w:val="clear" w:color="auto" w:fill="FFFFFF"/>
        <w:adjustRightInd/>
        <w:snapToGrid/>
        <w:spacing w:after="180" w:line="288" w:lineRule="atLeast"/>
        <w:ind w:firstLine="480"/>
        <w:rPr>
          <w:rFonts w:ascii="Arial" w:hAnsi="Arial" w:eastAsia="宋体" w:cs="Arial"/>
          <w:color w:val="333333"/>
          <w:sz w:val="17"/>
          <w:szCs w:val="17"/>
          <w:highlight w:val="none"/>
        </w:rPr>
      </w:pPr>
      <w:r>
        <w:rPr>
          <w:rFonts w:ascii="Arial" w:hAnsi="Arial" w:eastAsia="宋体" w:cs="Arial"/>
          <w:b/>
          <w:bCs/>
          <w:i/>
          <w:iCs/>
          <w:color w:val="333333"/>
          <w:sz w:val="17"/>
          <w:szCs w:val="17"/>
          <w:highlight w:val="none"/>
        </w:rPr>
        <w:t>11 学科门类：军事学</w:t>
      </w:r>
    </w:p>
    <w:p>
      <w:pPr>
        <w:spacing w:line="220" w:lineRule="atLeast"/>
        <w:rPr>
          <w:highlight w:val="none"/>
        </w:rPr>
      </w:pPr>
    </w:p>
    <w:bookmarkEnd w:id="1"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5072"/>
    <w:rsid w:val="000E41A9"/>
    <w:rsid w:val="00323B43"/>
    <w:rsid w:val="003D37D8"/>
    <w:rsid w:val="00426133"/>
    <w:rsid w:val="004358AB"/>
    <w:rsid w:val="005B05D8"/>
    <w:rsid w:val="007514E1"/>
    <w:rsid w:val="008B7726"/>
    <w:rsid w:val="009A7BA9"/>
    <w:rsid w:val="00D31D50"/>
    <w:rsid w:val="00D93957"/>
    <w:rsid w:val="00E769D5"/>
    <w:rsid w:val="00EA4CB7"/>
    <w:rsid w:val="237E32CA"/>
    <w:rsid w:val="621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FollowedHyperlink"/>
    <w:basedOn w:val="4"/>
    <w:unhideWhenUsed/>
    <w:uiPriority w:val="99"/>
    <w:rPr>
      <w:color w:val="800080"/>
      <w:u w:val="single"/>
    </w:r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2073</Words>
  <Characters>11817</Characters>
  <Lines>98</Lines>
  <Paragraphs>27</Paragraphs>
  <TotalTime>0</TotalTime>
  <ScaleCrop>false</ScaleCrop>
  <LinksUpToDate>false</LinksUpToDate>
  <CharactersWithSpaces>13863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Zestar</dc:creator>
  <cp:lastModifiedBy>聂琦</cp:lastModifiedBy>
  <dcterms:modified xsi:type="dcterms:W3CDTF">2020-06-02T13:54:42Z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