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pacing w:line="540" w:lineRule="exact"/>
        <w:jc w:val="left"/>
        <w:rPr>
          <w:rFonts w:ascii="黑体" w:hAnsi="黑体" w:eastAsia="黑体" w:cs="宋体"/>
          <w:kern w:val="0"/>
          <w:sz w:val="32"/>
          <w:szCs w:val="32"/>
        </w:rPr>
      </w:pPr>
      <w:r>
        <w:rPr>
          <w:rFonts w:hint="eastAsia" w:ascii="黑体" w:hAnsi="黑体" w:eastAsia="黑体" w:cs="华文中宋"/>
          <w:bCs/>
          <w:kern w:val="0"/>
          <w:sz w:val="32"/>
          <w:szCs w:val="32"/>
        </w:rPr>
        <w:t>附件1</w:t>
      </w:r>
    </w:p>
    <w:p>
      <w:pPr>
        <w:widowControl/>
        <w:shd w:val="clear" w:color="auto" w:fill="FFFFFF"/>
        <w:adjustRightInd w:val="0"/>
        <w:spacing w:line="600" w:lineRule="exact"/>
        <w:jc w:val="center"/>
        <w:rPr>
          <w:rFonts w:hint="eastAsia" w:ascii="方正小标宋简体" w:hAnsi="宋体" w:eastAsia="方正小标宋简体" w:cs="宋体"/>
          <w:b/>
          <w:kern w:val="0"/>
          <w:sz w:val="40"/>
          <w:szCs w:val="40"/>
        </w:rPr>
      </w:pPr>
      <w:bookmarkStart w:id="0" w:name="_GoBack"/>
      <w:r>
        <w:rPr>
          <w:rFonts w:hint="eastAsia" w:ascii="方正小标宋简体" w:hAnsi="宋体" w:eastAsia="方正小标宋简体"/>
          <w:spacing w:val="-6"/>
          <w:sz w:val="40"/>
          <w:szCs w:val="40"/>
        </w:rPr>
        <w:t>2021年平阳县中小学幼儿园教师公开招聘</w:t>
      </w:r>
      <w:r>
        <w:rPr>
          <w:rFonts w:hint="eastAsia" w:ascii="方正小标宋简体" w:hAnsi="宋体" w:eastAsia="方正小标宋简体" w:cs="宋体"/>
          <w:kern w:val="0"/>
          <w:sz w:val="40"/>
          <w:szCs w:val="40"/>
        </w:rPr>
        <w:t>计划表</w:t>
      </w:r>
    </w:p>
    <w:bookmarkEnd w:id="0"/>
    <w:tbl>
      <w:tblPr>
        <w:tblStyle w:val="4"/>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97"/>
        <w:gridCol w:w="1287"/>
        <w:gridCol w:w="1638"/>
        <w:gridCol w:w="1425"/>
        <w:gridCol w:w="205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7"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岗位代码</w:t>
            </w:r>
          </w:p>
        </w:tc>
        <w:tc>
          <w:tcPr>
            <w:tcW w:w="1697"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b/>
                <w:kern w:val="0"/>
                <w:szCs w:val="21"/>
              </w:rPr>
              <w:t> </w:t>
            </w:r>
            <w:r>
              <w:rPr>
                <w:rFonts w:hint="eastAsia" w:ascii="宋体" w:hAnsi="宋体" w:cs="宋体"/>
                <w:kern w:val="0"/>
                <w:szCs w:val="21"/>
              </w:rPr>
              <w:t>报考岗位</w:t>
            </w:r>
          </w:p>
        </w:tc>
        <w:tc>
          <w:tcPr>
            <w:tcW w:w="1287"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就业去向</w:t>
            </w:r>
          </w:p>
        </w:tc>
        <w:tc>
          <w:tcPr>
            <w:tcW w:w="1638"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招聘人数（其中定向岗位人数）</w:t>
            </w:r>
          </w:p>
        </w:tc>
        <w:tc>
          <w:tcPr>
            <w:tcW w:w="142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学历要求</w:t>
            </w:r>
          </w:p>
        </w:tc>
        <w:tc>
          <w:tcPr>
            <w:tcW w:w="205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专业要求</w:t>
            </w:r>
          </w:p>
        </w:tc>
        <w:tc>
          <w:tcPr>
            <w:tcW w:w="965" w:type="dxa"/>
            <w:noWrap w:val="0"/>
            <w:vAlign w:val="center"/>
          </w:tcPr>
          <w:p>
            <w:pPr>
              <w:spacing w:line="30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tcBorders>
              <w:bottom w:val="single" w:color="auto" w:sz="4" w:space="0"/>
            </w:tcBorders>
            <w:noWrap w:val="0"/>
            <w:vAlign w:val="center"/>
          </w:tcPr>
          <w:p>
            <w:pPr>
              <w:widowControl/>
              <w:spacing w:line="360" w:lineRule="exact"/>
              <w:jc w:val="center"/>
              <w:rPr>
                <w:rFonts w:ascii="宋体" w:hAnsi="宋体"/>
                <w:kern w:val="0"/>
                <w:szCs w:val="21"/>
              </w:rPr>
            </w:pPr>
            <w:r>
              <w:rPr>
                <w:rFonts w:hint="eastAsia" w:ascii="宋体" w:hAnsi="宋体"/>
                <w:kern w:val="0"/>
                <w:szCs w:val="21"/>
              </w:rPr>
              <w:t>2101</w:t>
            </w:r>
          </w:p>
        </w:tc>
        <w:tc>
          <w:tcPr>
            <w:tcW w:w="1697" w:type="dxa"/>
            <w:tcBorders>
              <w:bottom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中小学语文</w:t>
            </w:r>
          </w:p>
        </w:tc>
        <w:tc>
          <w:tcPr>
            <w:tcW w:w="1287" w:type="dxa"/>
            <w:vMerge w:val="restart"/>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事业编制</w:t>
            </w:r>
          </w:p>
          <w:p>
            <w:pPr>
              <w:spacing w:line="360" w:lineRule="exact"/>
              <w:jc w:val="center"/>
              <w:rPr>
                <w:rFonts w:ascii="宋体" w:hAnsi="宋体" w:cs="宋体"/>
                <w:kern w:val="0"/>
                <w:szCs w:val="21"/>
              </w:rPr>
            </w:pPr>
            <w:r>
              <w:rPr>
                <w:rFonts w:hint="eastAsia" w:ascii="宋体" w:hAnsi="宋体" w:cs="宋体"/>
                <w:kern w:val="0"/>
                <w:szCs w:val="21"/>
              </w:rPr>
              <w:t>初中、小学岗位</w:t>
            </w:r>
          </w:p>
        </w:tc>
        <w:tc>
          <w:tcPr>
            <w:tcW w:w="1638" w:type="dxa"/>
            <w:tcBorders>
              <w:bottom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20（乡村定向1，特校定向2）</w:t>
            </w:r>
          </w:p>
        </w:tc>
        <w:tc>
          <w:tcPr>
            <w:tcW w:w="1425" w:type="dxa"/>
            <w:vMerge w:val="restart"/>
            <w:noWrap w:val="0"/>
            <w:vAlign w:val="center"/>
          </w:tcPr>
          <w:p>
            <w:pPr>
              <w:spacing w:line="360" w:lineRule="exact"/>
              <w:rPr>
                <w:rFonts w:ascii="宋体" w:hAnsi="宋体" w:cs="宋体"/>
                <w:kern w:val="0"/>
                <w:szCs w:val="21"/>
              </w:rPr>
            </w:pPr>
            <w:r>
              <w:rPr>
                <w:rFonts w:hint="eastAsia" w:ascii="宋体" w:hAnsi="宋体" w:cs="宋体"/>
                <w:kern w:val="0"/>
                <w:szCs w:val="21"/>
                <w:lang w:val="zh-CN"/>
              </w:rPr>
              <w:t>报考学前教育岗位要求全日制普通高校专科及以上学历</w:t>
            </w:r>
            <w:r>
              <w:rPr>
                <w:rFonts w:hint="eastAsia" w:ascii="宋体" w:hAnsi="宋体" w:cs="宋体"/>
                <w:kern w:val="0"/>
                <w:szCs w:val="21"/>
              </w:rPr>
              <w:t>;</w:t>
            </w:r>
            <w:r>
              <w:rPr>
                <w:rFonts w:hint="eastAsia" w:ascii="宋体" w:hAnsi="宋体" w:cs="宋体"/>
                <w:kern w:val="0"/>
                <w:szCs w:val="21"/>
                <w:lang w:val="zh-CN"/>
              </w:rPr>
              <w:t>小学、特殊教育岗位要求全日制普通高校本科或具有全日制专科为起点的国民教育系列本科及以上学历；中学岗位要求全日制本科及以上学历</w:t>
            </w:r>
          </w:p>
        </w:tc>
        <w:tc>
          <w:tcPr>
            <w:tcW w:w="2055" w:type="dxa"/>
            <w:vMerge w:val="restart"/>
            <w:noWrap w:val="0"/>
            <w:vAlign w:val="center"/>
          </w:tcPr>
          <w:p>
            <w:pPr>
              <w:spacing w:line="400" w:lineRule="exact"/>
              <w:ind w:firstLine="420" w:firstLineChars="200"/>
              <w:rPr>
                <w:rFonts w:ascii="宋体" w:hAnsi="宋体" w:cs="宋体"/>
                <w:kern w:val="0"/>
                <w:szCs w:val="21"/>
              </w:rPr>
            </w:pPr>
            <w:r>
              <w:rPr>
                <w:rFonts w:hint="eastAsia" w:ascii="宋体" w:hAnsi="宋体" w:cs="仿宋"/>
                <w:szCs w:val="21"/>
              </w:rPr>
              <w:t>报考岗位以教师资格证书上注明的学科相对应或大学所学专业对口（详见附件3）。物理、化学、生物、科学教育等专业可报考科学岗位；政治、历史、地理、人文教育等专业可报考初中社会岗位；小学教育、初等教育、特殊教育专业若毕业证书没有注明方向且教师资格证没有明确学科的，可自选小学段一个学科进行报考。</w:t>
            </w:r>
            <w:r>
              <w:rPr>
                <w:rFonts w:hint="eastAsia" w:ascii="宋体" w:hAnsi="宋体" w:cs="仿宋"/>
                <w:spacing w:val="-10"/>
                <w:szCs w:val="21"/>
              </w:rPr>
              <w:t>若未取得相应教师资格证书的，以大学所学专业对口。</w:t>
            </w:r>
          </w:p>
        </w:tc>
        <w:tc>
          <w:tcPr>
            <w:tcW w:w="965" w:type="dxa"/>
            <w:vMerge w:val="restart"/>
            <w:noWrap w:val="0"/>
            <w:vAlign w:val="center"/>
          </w:tcPr>
          <w:p>
            <w:pPr>
              <w:spacing w:line="360" w:lineRule="exact"/>
              <w:rPr>
                <w:rFonts w:ascii="宋体" w:hAnsi="宋体" w:cs="宋体"/>
                <w:kern w:val="0"/>
                <w:szCs w:val="21"/>
              </w:rPr>
            </w:pPr>
            <w:r>
              <w:rPr>
                <w:rFonts w:hint="eastAsia" w:ascii="宋体" w:hAnsi="宋体" w:cs="宋体"/>
                <w:kern w:val="0"/>
                <w:szCs w:val="21"/>
              </w:rPr>
              <w:t>试课以小学教材为准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tcBorders>
              <w:bottom w:val="single" w:color="auto" w:sz="4" w:space="0"/>
            </w:tcBorders>
            <w:noWrap w:val="0"/>
            <w:vAlign w:val="center"/>
          </w:tcPr>
          <w:p>
            <w:pPr>
              <w:widowControl/>
              <w:spacing w:line="360" w:lineRule="exact"/>
              <w:jc w:val="center"/>
              <w:rPr>
                <w:rFonts w:ascii="宋体" w:hAnsi="宋体"/>
                <w:kern w:val="0"/>
                <w:szCs w:val="21"/>
              </w:rPr>
            </w:pPr>
            <w:r>
              <w:rPr>
                <w:rFonts w:hint="eastAsia" w:ascii="宋体" w:hAnsi="宋体"/>
                <w:kern w:val="0"/>
                <w:szCs w:val="21"/>
              </w:rPr>
              <w:t>2102</w:t>
            </w:r>
          </w:p>
        </w:tc>
        <w:tc>
          <w:tcPr>
            <w:tcW w:w="1697" w:type="dxa"/>
            <w:tcBorders>
              <w:bottom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中小学数学</w:t>
            </w:r>
          </w:p>
        </w:tc>
        <w:tc>
          <w:tcPr>
            <w:tcW w:w="1287" w:type="dxa"/>
            <w:vMerge w:val="continue"/>
            <w:noWrap w:val="0"/>
            <w:vAlign w:val="center"/>
          </w:tcPr>
          <w:p>
            <w:pPr>
              <w:spacing w:line="360" w:lineRule="exact"/>
              <w:jc w:val="center"/>
              <w:rPr>
                <w:rFonts w:ascii="宋体" w:hAnsi="宋体" w:cs="宋体"/>
                <w:kern w:val="0"/>
                <w:szCs w:val="21"/>
              </w:rPr>
            </w:pPr>
          </w:p>
        </w:tc>
        <w:tc>
          <w:tcPr>
            <w:tcW w:w="1638" w:type="dxa"/>
            <w:tcBorders>
              <w:bottom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7（特校定向2）</w:t>
            </w:r>
          </w:p>
        </w:tc>
        <w:tc>
          <w:tcPr>
            <w:tcW w:w="1425" w:type="dxa"/>
            <w:vMerge w:val="continue"/>
            <w:noWrap w:val="0"/>
            <w:vAlign w:val="center"/>
          </w:tcPr>
          <w:p>
            <w:pPr>
              <w:widowControl/>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spacing w:line="3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2103</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中小学英语</w:t>
            </w:r>
          </w:p>
        </w:tc>
        <w:tc>
          <w:tcPr>
            <w:tcW w:w="1287" w:type="dxa"/>
            <w:vMerge w:val="continue"/>
            <w:noWrap w:val="0"/>
            <w:vAlign w:val="center"/>
          </w:tcPr>
          <w:p>
            <w:pPr>
              <w:widowControl/>
              <w:spacing w:line="360" w:lineRule="exact"/>
              <w:jc w:val="center"/>
              <w:rPr>
                <w:rFonts w:ascii="宋体" w:hAnsi="宋体" w:cs="宋体"/>
                <w:kern w:val="0"/>
                <w:szCs w:val="21"/>
              </w:rPr>
            </w:pPr>
          </w:p>
        </w:tc>
        <w:tc>
          <w:tcPr>
            <w:tcW w:w="1638"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2（乡村定向1）</w:t>
            </w:r>
          </w:p>
        </w:tc>
        <w:tc>
          <w:tcPr>
            <w:tcW w:w="1425" w:type="dxa"/>
            <w:vMerge w:val="continue"/>
            <w:noWrap w:val="0"/>
            <w:vAlign w:val="center"/>
          </w:tcPr>
          <w:p>
            <w:pPr>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widowControl/>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2104</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中小学科学</w:t>
            </w:r>
          </w:p>
        </w:tc>
        <w:tc>
          <w:tcPr>
            <w:tcW w:w="1287" w:type="dxa"/>
            <w:vMerge w:val="continue"/>
            <w:noWrap w:val="0"/>
            <w:vAlign w:val="center"/>
          </w:tcPr>
          <w:p>
            <w:pPr>
              <w:widowControl/>
              <w:jc w:val="center"/>
              <w:rPr>
                <w:rFonts w:ascii="宋体" w:hAnsi="宋体" w:cs="宋体"/>
                <w:kern w:val="0"/>
                <w:szCs w:val="21"/>
              </w:rPr>
            </w:pPr>
          </w:p>
        </w:tc>
        <w:tc>
          <w:tcPr>
            <w:tcW w:w="163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1</w:t>
            </w:r>
          </w:p>
        </w:tc>
        <w:tc>
          <w:tcPr>
            <w:tcW w:w="1425" w:type="dxa"/>
            <w:vMerge w:val="continue"/>
            <w:noWrap w:val="0"/>
            <w:vAlign w:val="center"/>
          </w:tcPr>
          <w:p>
            <w:pPr>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widowControl/>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2105</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中小学心理健康</w:t>
            </w:r>
          </w:p>
        </w:tc>
        <w:tc>
          <w:tcPr>
            <w:tcW w:w="1287" w:type="dxa"/>
            <w:vMerge w:val="continue"/>
            <w:noWrap w:val="0"/>
            <w:vAlign w:val="center"/>
          </w:tcPr>
          <w:p>
            <w:pPr>
              <w:widowControl/>
              <w:jc w:val="center"/>
              <w:rPr>
                <w:rFonts w:ascii="宋体" w:hAnsi="宋体" w:cs="宋体"/>
                <w:kern w:val="0"/>
                <w:szCs w:val="21"/>
              </w:rPr>
            </w:pPr>
          </w:p>
        </w:tc>
        <w:tc>
          <w:tcPr>
            <w:tcW w:w="163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1</w:t>
            </w:r>
          </w:p>
        </w:tc>
        <w:tc>
          <w:tcPr>
            <w:tcW w:w="1425" w:type="dxa"/>
            <w:vMerge w:val="continue"/>
            <w:noWrap w:val="0"/>
            <w:vAlign w:val="center"/>
          </w:tcPr>
          <w:p>
            <w:pPr>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widowControl/>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2106</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中小学信息技术</w:t>
            </w:r>
          </w:p>
        </w:tc>
        <w:tc>
          <w:tcPr>
            <w:tcW w:w="1287" w:type="dxa"/>
            <w:vMerge w:val="continue"/>
            <w:noWrap w:val="0"/>
            <w:vAlign w:val="center"/>
          </w:tcPr>
          <w:p>
            <w:pPr>
              <w:spacing w:line="360" w:lineRule="exact"/>
              <w:jc w:val="center"/>
              <w:rPr>
                <w:rFonts w:ascii="宋体" w:hAnsi="宋体" w:cs="宋体"/>
                <w:kern w:val="0"/>
                <w:szCs w:val="21"/>
              </w:rPr>
            </w:pPr>
          </w:p>
        </w:tc>
        <w:tc>
          <w:tcPr>
            <w:tcW w:w="163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2</w:t>
            </w:r>
          </w:p>
        </w:tc>
        <w:tc>
          <w:tcPr>
            <w:tcW w:w="1425" w:type="dxa"/>
            <w:vMerge w:val="continue"/>
            <w:noWrap w:val="0"/>
            <w:vAlign w:val="center"/>
          </w:tcPr>
          <w:p>
            <w:pPr>
              <w:widowControl/>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2107</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初中社会</w:t>
            </w:r>
          </w:p>
        </w:tc>
        <w:tc>
          <w:tcPr>
            <w:tcW w:w="1287" w:type="dxa"/>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事业编制</w:t>
            </w:r>
          </w:p>
          <w:p>
            <w:pPr>
              <w:spacing w:line="360" w:lineRule="exact"/>
              <w:jc w:val="center"/>
              <w:rPr>
                <w:rFonts w:ascii="宋体" w:hAnsi="宋体" w:cs="宋体"/>
                <w:kern w:val="0"/>
                <w:szCs w:val="21"/>
              </w:rPr>
            </w:pPr>
            <w:r>
              <w:rPr>
                <w:rFonts w:hint="eastAsia" w:ascii="宋体" w:hAnsi="宋体" w:cs="宋体"/>
                <w:kern w:val="0"/>
                <w:szCs w:val="21"/>
              </w:rPr>
              <w:t>初中岗位</w:t>
            </w:r>
          </w:p>
        </w:tc>
        <w:tc>
          <w:tcPr>
            <w:tcW w:w="1638"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2</w:t>
            </w:r>
          </w:p>
        </w:tc>
        <w:tc>
          <w:tcPr>
            <w:tcW w:w="1425" w:type="dxa"/>
            <w:vMerge w:val="continue"/>
            <w:noWrap w:val="0"/>
            <w:vAlign w:val="center"/>
          </w:tcPr>
          <w:p>
            <w:pPr>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试课以初中教材为准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2108</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中小学体育</w:t>
            </w:r>
          </w:p>
        </w:tc>
        <w:tc>
          <w:tcPr>
            <w:tcW w:w="1287" w:type="dxa"/>
            <w:vMerge w:val="restart"/>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事业编制</w:t>
            </w:r>
          </w:p>
          <w:p>
            <w:pPr>
              <w:spacing w:line="360" w:lineRule="exact"/>
              <w:jc w:val="center"/>
              <w:rPr>
                <w:rFonts w:ascii="宋体" w:hAnsi="宋体" w:cs="宋体"/>
                <w:kern w:val="0"/>
                <w:szCs w:val="21"/>
              </w:rPr>
            </w:pPr>
            <w:r>
              <w:rPr>
                <w:rFonts w:hint="eastAsia" w:ascii="宋体" w:hAnsi="宋体" w:cs="宋体"/>
                <w:kern w:val="0"/>
                <w:szCs w:val="21"/>
              </w:rPr>
              <w:t>初中、小学岗位</w:t>
            </w:r>
          </w:p>
        </w:tc>
        <w:tc>
          <w:tcPr>
            <w:tcW w:w="1638"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5（乡村定向1）</w:t>
            </w:r>
          </w:p>
        </w:tc>
        <w:tc>
          <w:tcPr>
            <w:tcW w:w="1425" w:type="dxa"/>
            <w:vMerge w:val="continue"/>
            <w:noWrap w:val="0"/>
            <w:vAlign w:val="center"/>
          </w:tcPr>
          <w:p>
            <w:pPr>
              <w:widowControl/>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restart"/>
            <w:noWrap w:val="0"/>
            <w:vAlign w:val="center"/>
          </w:tcPr>
          <w:p>
            <w:pPr>
              <w:spacing w:line="360" w:lineRule="exact"/>
              <w:jc w:val="center"/>
              <w:rPr>
                <w:rFonts w:ascii="宋体" w:hAnsi="宋体" w:cs="宋体"/>
                <w:kern w:val="0"/>
                <w:szCs w:val="21"/>
              </w:rPr>
            </w:pPr>
            <w:r>
              <w:rPr>
                <w:rFonts w:hint="eastAsia" w:ascii="宋体" w:hAnsi="宋体" w:cs="宋体"/>
                <w:kern w:val="0"/>
                <w:szCs w:val="21"/>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2109</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中小学美术</w:t>
            </w:r>
          </w:p>
        </w:tc>
        <w:tc>
          <w:tcPr>
            <w:tcW w:w="1287" w:type="dxa"/>
            <w:vMerge w:val="continue"/>
            <w:noWrap w:val="0"/>
            <w:vAlign w:val="center"/>
          </w:tcPr>
          <w:p>
            <w:pPr>
              <w:spacing w:line="360" w:lineRule="exact"/>
              <w:jc w:val="center"/>
              <w:rPr>
                <w:rFonts w:ascii="宋体" w:hAnsi="宋体" w:cs="宋体"/>
                <w:kern w:val="0"/>
                <w:szCs w:val="21"/>
              </w:rPr>
            </w:pPr>
          </w:p>
        </w:tc>
        <w:tc>
          <w:tcPr>
            <w:tcW w:w="1638"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3（特校定向1）</w:t>
            </w:r>
          </w:p>
        </w:tc>
        <w:tc>
          <w:tcPr>
            <w:tcW w:w="1425" w:type="dxa"/>
            <w:vMerge w:val="continue"/>
            <w:noWrap w:val="0"/>
            <w:vAlign w:val="center"/>
          </w:tcPr>
          <w:p>
            <w:pPr>
              <w:widowControl/>
              <w:spacing w:line="360" w:lineRule="exact"/>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2110</w:t>
            </w:r>
          </w:p>
        </w:tc>
        <w:tc>
          <w:tcPr>
            <w:tcW w:w="16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中小学音乐</w:t>
            </w:r>
          </w:p>
        </w:tc>
        <w:tc>
          <w:tcPr>
            <w:tcW w:w="1287" w:type="dxa"/>
            <w:vMerge w:val="continue"/>
            <w:noWrap w:val="0"/>
            <w:vAlign w:val="center"/>
          </w:tcPr>
          <w:p>
            <w:pPr>
              <w:spacing w:line="360" w:lineRule="exact"/>
              <w:jc w:val="center"/>
              <w:rPr>
                <w:rFonts w:ascii="宋体" w:hAnsi="宋体" w:cs="宋体"/>
                <w:kern w:val="0"/>
                <w:szCs w:val="21"/>
              </w:rPr>
            </w:pPr>
          </w:p>
        </w:tc>
        <w:tc>
          <w:tcPr>
            <w:tcW w:w="1638" w:type="dxa"/>
            <w:noWrap w:val="0"/>
            <w:vAlign w:val="center"/>
          </w:tcPr>
          <w:p>
            <w:pPr>
              <w:spacing w:line="360" w:lineRule="exact"/>
              <w:jc w:val="center"/>
              <w:rPr>
                <w:rFonts w:ascii="宋体" w:hAnsi="宋体" w:cs="宋体"/>
                <w:kern w:val="0"/>
                <w:szCs w:val="21"/>
              </w:rPr>
            </w:pPr>
            <w:r>
              <w:rPr>
                <w:rFonts w:hint="eastAsia" w:ascii="宋体" w:hAnsi="宋体" w:cs="宋体"/>
                <w:kern w:val="0"/>
                <w:szCs w:val="21"/>
              </w:rPr>
              <w:t>2（特校定向1）</w:t>
            </w:r>
          </w:p>
        </w:tc>
        <w:tc>
          <w:tcPr>
            <w:tcW w:w="1425" w:type="dxa"/>
            <w:vMerge w:val="continue"/>
            <w:noWrap w:val="0"/>
            <w:vAlign w:val="center"/>
          </w:tcPr>
          <w:p>
            <w:pPr>
              <w:spacing w:line="360" w:lineRule="exact"/>
              <w:jc w:val="center"/>
              <w:rPr>
                <w:rFonts w:ascii="宋体" w:hAnsi="宋体" w:cs="宋体"/>
                <w:kern w:val="0"/>
                <w:szCs w:val="21"/>
              </w:rPr>
            </w:pPr>
          </w:p>
        </w:tc>
        <w:tc>
          <w:tcPr>
            <w:tcW w:w="2055" w:type="dxa"/>
            <w:vMerge w:val="continue"/>
            <w:noWrap w:val="0"/>
            <w:vAlign w:val="center"/>
          </w:tcPr>
          <w:p>
            <w:pPr>
              <w:spacing w:line="360" w:lineRule="exact"/>
              <w:jc w:val="center"/>
              <w:rPr>
                <w:rFonts w:ascii="宋体" w:hAnsi="宋体" w:cs="宋体"/>
                <w:kern w:val="0"/>
                <w:szCs w:val="21"/>
              </w:rPr>
            </w:pPr>
          </w:p>
        </w:tc>
        <w:tc>
          <w:tcPr>
            <w:tcW w:w="965" w:type="dxa"/>
            <w:vMerge w:val="continue"/>
            <w:noWrap w:val="0"/>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2111</w:t>
            </w:r>
          </w:p>
        </w:tc>
        <w:tc>
          <w:tcPr>
            <w:tcW w:w="1697"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学前教育</w:t>
            </w:r>
          </w:p>
        </w:tc>
        <w:tc>
          <w:tcPr>
            <w:tcW w:w="1287"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事业编制</w:t>
            </w:r>
          </w:p>
          <w:p>
            <w:pPr>
              <w:widowControl/>
              <w:spacing w:line="360" w:lineRule="exact"/>
              <w:rPr>
                <w:rFonts w:ascii="宋体" w:hAnsi="宋体" w:cs="宋体"/>
                <w:kern w:val="0"/>
                <w:szCs w:val="21"/>
              </w:rPr>
            </w:pPr>
            <w:r>
              <w:rPr>
                <w:rFonts w:hint="eastAsia" w:ascii="宋体" w:hAnsi="宋体" w:cs="宋体"/>
                <w:kern w:val="0"/>
                <w:szCs w:val="21"/>
              </w:rPr>
              <w:t>幼儿园岗位</w:t>
            </w:r>
          </w:p>
        </w:tc>
        <w:tc>
          <w:tcPr>
            <w:tcW w:w="1638"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2（乡村定向1）</w:t>
            </w:r>
          </w:p>
        </w:tc>
        <w:tc>
          <w:tcPr>
            <w:tcW w:w="1425" w:type="dxa"/>
            <w:vMerge w:val="continue"/>
            <w:noWrap w:val="0"/>
            <w:vAlign w:val="center"/>
          </w:tcPr>
          <w:p>
            <w:pPr>
              <w:spacing w:line="360" w:lineRule="exact"/>
              <w:jc w:val="center"/>
              <w:rPr>
                <w:rFonts w:ascii="宋体" w:hAnsi="宋体" w:cs="宋体"/>
                <w:kern w:val="0"/>
                <w:szCs w:val="21"/>
              </w:rPr>
            </w:pPr>
          </w:p>
        </w:tc>
        <w:tc>
          <w:tcPr>
            <w:tcW w:w="2055" w:type="dxa"/>
            <w:vMerge w:val="continue"/>
            <w:noWrap w:val="0"/>
            <w:vAlign w:val="center"/>
          </w:tcPr>
          <w:p>
            <w:pPr>
              <w:widowControl/>
              <w:spacing w:line="360" w:lineRule="exact"/>
              <w:jc w:val="center"/>
              <w:rPr>
                <w:rFonts w:ascii="宋体" w:hAnsi="宋体" w:cs="宋体"/>
                <w:kern w:val="0"/>
                <w:szCs w:val="21"/>
              </w:rPr>
            </w:pPr>
          </w:p>
        </w:tc>
        <w:tc>
          <w:tcPr>
            <w:tcW w:w="965" w:type="dxa"/>
            <w:vMerge w:val="continue"/>
            <w:noWrap w:val="0"/>
            <w:vAlign w:val="center"/>
          </w:tcPr>
          <w:p>
            <w:pPr>
              <w:spacing w:line="360" w:lineRule="exact"/>
              <w:jc w:val="center"/>
              <w:rPr>
                <w:rFonts w:ascii="宋体" w:hAnsi="宋体" w:cs="宋体"/>
                <w:kern w:val="0"/>
                <w:szCs w:val="21"/>
              </w:rPr>
            </w:pPr>
          </w:p>
        </w:tc>
      </w:tr>
    </w:tbl>
    <w:p>
      <w:pPr>
        <w:widowControl/>
        <w:adjustRightInd w:val="0"/>
        <w:spacing w:line="500" w:lineRule="exact"/>
        <w:rPr>
          <w:rFonts w:hint="eastAsia" w:ascii="宋体" w:hAnsi="宋体" w:cs="华文中宋"/>
          <w:bCs/>
          <w:kern w:val="0"/>
          <w:sz w:val="24"/>
        </w:rPr>
      </w:pPr>
    </w:p>
    <w:p>
      <w:pPr>
        <w:widowControl/>
        <w:adjustRightInd w:val="0"/>
        <w:spacing w:line="500" w:lineRule="exact"/>
        <w:rPr>
          <w:rFonts w:hint="eastAsia" w:ascii="宋体" w:hAnsi="宋体" w:cs="华文中宋"/>
          <w:bCs/>
          <w:kern w:val="0"/>
          <w:sz w:val="24"/>
        </w:rPr>
      </w:pPr>
    </w:p>
    <w:p>
      <w:pPr>
        <w:widowControl/>
        <w:adjustRightInd w:val="0"/>
        <w:spacing w:line="500" w:lineRule="exact"/>
        <w:rPr>
          <w:rFonts w:hint="eastAsia" w:ascii="宋体" w:hAnsi="宋体" w:cs="华文中宋"/>
          <w:bCs/>
          <w:kern w:val="0"/>
          <w:sz w:val="24"/>
        </w:rPr>
      </w:pPr>
    </w:p>
    <w:p>
      <w:pPr>
        <w:widowControl/>
        <w:adjustRightInd w:val="0"/>
        <w:spacing w:line="500" w:lineRule="exact"/>
        <w:rPr>
          <w:rFonts w:hint="eastAsia" w:ascii="宋体" w:hAnsi="宋体" w:cs="华文中宋"/>
          <w:bCs/>
          <w:kern w:val="0"/>
          <w:sz w:val="24"/>
        </w:rPr>
      </w:pPr>
    </w:p>
    <w:p>
      <w:pPr>
        <w:widowControl/>
        <w:adjustRightInd w:val="0"/>
        <w:spacing w:line="500" w:lineRule="exact"/>
        <w:rPr>
          <w:rFonts w:hint="eastAsia" w:ascii="宋体" w:hAnsi="宋体" w:cs="华文中宋"/>
          <w:bCs/>
          <w:kern w:val="0"/>
          <w:sz w:val="24"/>
        </w:rPr>
      </w:pPr>
    </w:p>
    <w:p>
      <w:pPr>
        <w:widowControl/>
        <w:shd w:val="clear" w:color="auto" w:fill="FFFFFF"/>
        <w:adjustRightInd w:val="0"/>
        <w:spacing w:line="540" w:lineRule="exact"/>
        <w:jc w:val="left"/>
        <w:rPr>
          <w:rFonts w:hint="eastAsia" w:ascii="黑体" w:hAnsi="黑体" w:eastAsia="黑体" w:cs="华文中宋"/>
          <w:bCs/>
          <w:kern w:val="0"/>
          <w:sz w:val="32"/>
          <w:szCs w:val="32"/>
        </w:rPr>
      </w:pPr>
      <w:r>
        <w:rPr>
          <w:rFonts w:hint="eastAsia" w:ascii="黑体" w:hAnsi="黑体" w:eastAsia="黑体" w:cs="华文中宋"/>
          <w:bCs/>
          <w:kern w:val="0"/>
          <w:sz w:val="32"/>
          <w:szCs w:val="32"/>
        </w:rPr>
        <w:t>附件2</w:t>
      </w:r>
    </w:p>
    <w:p>
      <w:pPr>
        <w:widowControl/>
        <w:shd w:val="clear" w:color="auto" w:fill="FFFFFF"/>
        <w:adjustRightInd w:val="0"/>
        <w:spacing w:line="600" w:lineRule="exact"/>
        <w:jc w:val="center"/>
        <w:rPr>
          <w:rFonts w:hint="eastAsia" w:ascii="方正小标宋简体" w:hAnsi="宋体" w:eastAsia="方正小标宋简体"/>
          <w:spacing w:val="-6"/>
          <w:sz w:val="40"/>
          <w:szCs w:val="40"/>
        </w:rPr>
      </w:pPr>
      <w:r>
        <w:rPr>
          <w:rFonts w:hint="eastAsia" w:ascii="方正小标宋简体" w:hAnsi="宋体" w:eastAsia="方正小标宋简体"/>
          <w:spacing w:val="-6"/>
          <w:sz w:val="40"/>
          <w:szCs w:val="40"/>
        </w:rPr>
        <w:t>2021年平阳县中小学幼儿园教师公开招聘确认表</w:t>
      </w:r>
    </w:p>
    <w:p>
      <w:pPr>
        <w:widowControl/>
        <w:shd w:val="clear" w:color="auto" w:fill="FFFFFF"/>
        <w:adjustRightInd w:val="0"/>
        <w:spacing w:line="200" w:lineRule="exact"/>
        <w:jc w:val="left"/>
        <w:rPr>
          <w:rFonts w:hint="eastAsia" w:ascii="宋体" w:hAnsi="宋体" w:cs="宋体"/>
          <w:kern w:val="0"/>
          <w:sz w:val="24"/>
        </w:rPr>
      </w:pPr>
      <w:r>
        <w:rPr>
          <w:rFonts w:hint="eastAsia" w:ascii="宋体" w:hAnsi="宋体" w:cs="仿宋_GB2312"/>
          <w:kern w:val="0"/>
          <w:sz w:val="28"/>
          <w:szCs w:val="28"/>
        </w:rPr>
        <w:t> </w:t>
      </w:r>
    </w:p>
    <w:p>
      <w:pPr>
        <w:widowControl/>
        <w:shd w:val="clear" w:color="auto" w:fill="FFFFFF"/>
        <w:adjustRightInd w:val="0"/>
        <w:spacing w:line="400" w:lineRule="exact"/>
        <w:jc w:val="left"/>
        <w:rPr>
          <w:rFonts w:hint="eastAsia" w:ascii="宋体" w:hAnsi="宋体" w:cs="宋体"/>
          <w:kern w:val="0"/>
          <w:szCs w:val="21"/>
        </w:rPr>
      </w:pPr>
      <w:r>
        <w:rPr>
          <w:rFonts w:hint="eastAsia" w:ascii="宋体" w:hAnsi="宋体" w:cs="仿宋_GB2312"/>
          <w:kern w:val="0"/>
          <w:szCs w:val="21"/>
        </w:rPr>
        <w:t>报考序号：</w:t>
      </w:r>
      <w:r>
        <w:rPr>
          <w:rFonts w:hint="eastAsia" w:ascii="宋体" w:hAnsi="宋体" w:cs="仿宋_GB2312"/>
          <w:kern w:val="0"/>
          <w:szCs w:val="21"/>
          <w:u w:val="single"/>
        </w:rPr>
        <w:t xml:space="preserve">         </w:t>
      </w:r>
      <w:r>
        <w:rPr>
          <w:rFonts w:hint="eastAsia" w:ascii="宋体" w:hAnsi="宋体" w:cs="仿宋_GB2312"/>
          <w:kern w:val="0"/>
          <w:szCs w:val="21"/>
        </w:rPr>
        <w:t>报考岗位（学科）：</w:t>
      </w:r>
      <w:r>
        <w:rPr>
          <w:rFonts w:hint="eastAsia" w:ascii="宋体" w:hAnsi="宋体" w:cs="仿宋_GB2312"/>
          <w:kern w:val="0"/>
          <w:szCs w:val="21"/>
          <w:u w:val="single"/>
        </w:rPr>
        <w:t xml:space="preserve">              </w:t>
      </w:r>
      <w:r>
        <w:rPr>
          <w:rFonts w:hint="eastAsia" w:ascii="宋体" w:hAnsi="宋体" w:cs="仿宋_GB2312"/>
          <w:kern w:val="0"/>
          <w:szCs w:val="21"/>
        </w:rPr>
        <w:t xml:space="preserve">岗位代码： </w:t>
      </w:r>
      <w:r>
        <w:rPr>
          <w:rFonts w:hint="eastAsia" w:ascii="宋体" w:hAnsi="宋体" w:cs="仿宋_GB2312"/>
          <w:kern w:val="0"/>
          <w:szCs w:val="21"/>
          <w:u w:val="single"/>
        </w:rPr>
        <w:t xml:space="preserve">           </w:t>
      </w:r>
      <w:r>
        <w:rPr>
          <w:rFonts w:hint="eastAsia" w:ascii="宋体" w:hAnsi="宋体" w:cs="仿宋_GB2312"/>
          <w:kern w:val="0"/>
          <w:szCs w:val="21"/>
        </w:rPr>
        <w:t xml:space="preserve"> </w:t>
      </w:r>
    </w:p>
    <w:tbl>
      <w:tblPr>
        <w:tblStyle w:val="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62"/>
        <w:gridCol w:w="896"/>
        <w:gridCol w:w="6"/>
        <w:gridCol w:w="1604"/>
        <w:gridCol w:w="950"/>
        <w:gridCol w:w="125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姓名</w:t>
            </w:r>
          </w:p>
        </w:tc>
        <w:tc>
          <w:tcPr>
            <w:tcW w:w="1662"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 </w:t>
            </w:r>
          </w:p>
        </w:tc>
        <w:tc>
          <w:tcPr>
            <w:tcW w:w="896"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性别</w:t>
            </w:r>
          </w:p>
        </w:tc>
        <w:tc>
          <w:tcPr>
            <w:tcW w:w="1610" w:type="dxa"/>
            <w:gridSpan w:val="2"/>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 </w:t>
            </w:r>
          </w:p>
        </w:tc>
        <w:tc>
          <w:tcPr>
            <w:tcW w:w="95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民族</w:t>
            </w:r>
          </w:p>
        </w:tc>
        <w:tc>
          <w:tcPr>
            <w:tcW w:w="1255" w:type="dxa"/>
            <w:noWrap w:val="0"/>
            <w:vAlign w:val="center"/>
          </w:tcPr>
          <w:p>
            <w:pPr>
              <w:widowControl/>
              <w:spacing w:line="300" w:lineRule="exact"/>
              <w:jc w:val="center"/>
              <w:rPr>
                <w:rFonts w:hint="eastAsia" w:ascii="宋体" w:hAnsi="宋体" w:cs="宋体"/>
                <w:kern w:val="0"/>
                <w:szCs w:val="21"/>
              </w:rPr>
            </w:pPr>
          </w:p>
        </w:tc>
        <w:tc>
          <w:tcPr>
            <w:tcW w:w="1784" w:type="dxa"/>
            <w:vMerge w:val="restart"/>
            <w:noWrap w:val="0"/>
            <w:vAlign w:val="center"/>
          </w:tcPr>
          <w:p>
            <w:pPr>
              <w:widowControl/>
              <w:spacing w:line="76" w:lineRule="atLeast"/>
              <w:jc w:val="center"/>
              <w:rPr>
                <w:rFonts w:hint="eastAsia" w:ascii="宋体" w:hAnsi="宋体" w:cs="宋体"/>
                <w:kern w:val="0"/>
                <w:szCs w:val="21"/>
              </w:rPr>
            </w:pPr>
            <w:r>
              <w:rPr>
                <w:rFonts w:hint="eastAsia" w:ascii="宋体" w:hAnsi="宋体" w:cs="宋体"/>
                <w:kern w:val="0"/>
                <w:szCs w:val="21"/>
              </w:rPr>
              <w:t>照</w:t>
            </w:r>
          </w:p>
          <w:p>
            <w:pPr>
              <w:widowControl/>
              <w:spacing w:line="76" w:lineRule="atLeast"/>
              <w:jc w:val="center"/>
              <w:rPr>
                <w:rFonts w:hint="eastAsia" w:ascii="宋体" w:hAnsi="宋体" w:cs="宋体"/>
                <w:kern w:val="0"/>
                <w:szCs w:val="21"/>
              </w:rPr>
            </w:pPr>
            <w:r>
              <w:rPr>
                <w:rFonts w:hint="eastAsia" w:ascii="宋体" w:hAnsi="宋体" w:cs="宋体"/>
                <w:kern w:val="0"/>
                <w:szCs w:val="21"/>
              </w:rPr>
              <w:t> </w:t>
            </w:r>
          </w:p>
          <w:p>
            <w:pPr>
              <w:widowControl/>
              <w:spacing w:line="76" w:lineRule="atLeast"/>
              <w:jc w:val="center"/>
              <w:rPr>
                <w:rFonts w:hint="eastAsia" w:ascii="宋体" w:hAnsi="宋体" w:cs="宋体"/>
                <w:kern w:val="0"/>
                <w:szCs w:val="21"/>
              </w:rPr>
            </w:pPr>
            <w:r>
              <w:rPr>
                <w:rFonts w:hint="eastAsia" w:ascii="宋体" w:hAnsi="宋体" w:cs="宋体"/>
                <w:kern w:val="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出生</w:t>
            </w:r>
          </w:p>
          <w:p>
            <w:pPr>
              <w:widowControl/>
              <w:spacing w:line="300" w:lineRule="exact"/>
              <w:jc w:val="center"/>
              <w:rPr>
                <w:rFonts w:hint="eastAsia" w:ascii="宋体" w:hAnsi="宋体" w:cs="宋体"/>
                <w:kern w:val="0"/>
                <w:szCs w:val="21"/>
              </w:rPr>
            </w:pPr>
            <w:r>
              <w:rPr>
                <w:rFonts w:hint="eastAsia" w:ascii="宋体" w:hAnsi="宋体" w:cs="宋体"/>
                <w:kern w:val="0"/>
                <w:szCs w:val="21"/>
              </w:rPr>
              <w:t>年月</w:t>
            </w:r>
          </w:p>
        </w:tc>
        <w:tc>
          <w:tcPr>
            <w:tcW w:w="1662" w:type="dxa"/>
            <w:noWrap w:val="0"/>
            <w:vAlign w:val="center"/>
          </w:tcPr>
          <w:p>
            <w:pPr>
              <w:widowControl/>
              <w:spacing w:line="300" w:lineRule="exact"/>
              <w:jc w:val="center"/>
              <w:rPr>
                <w:rFonts w:hint="eastAsia" w:ascii="宋体" w:hAnsi="宋体" w:cs="宋体"/>
                <w:kern w:val="0"/>
                <w:szCs w:val="21"/>
              </w:rPr>
            </w:pPr>
          </w:p>
        </w:tc>
        <w:tc>
          <w:tcPr>
            <w:tcW w:w="896"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政治</w:t>
            </w:r>
          </w:p>
          <w:p>
            <w:pPr>
              <w:widowControl/>
              <w:spacing w:line="300" w:lineRule="exact"/>
              <w:jc w:val="center"/>
              <w:rPr>
                <w:rFonts w:hint="eastAsia" w:ascii="宋体" w:hAnsi="宋体" w:cs="宋体"/>
                <w:kern w:val="0"/>
                <w:szCs w:val="21"/>
              </w:rPr>
            </w:pPr>
            <w:r>
              <w:rPr>
                <w:rFonts w:hint="eastAsia" w:ascii="宋体" w:hAnsi="宋体" w:cs="宋体"/>
                <w:kern w:val="0"/>
                <w:szCs w:val="21"/>
              </w:rPr>
              <w:t>面貌</w:t>
            </w:r>
          </w:p>
        </w:tc>
        <w:tc>
          <w:tcPr>
            <w:tcW w:w="1610" w:type="dxa"/>
            <w:gridSpan w:val="2"/>
            <w:noWrap w:val="0"/>
            <w:vAlign w:val="center"/>
          </w:tcPr>
          <w:p>
            <w:pPr>
              <w:widowControl/>
              <w:spacing w:line="300" w:lineRule="exact"/>
              <w:jc w:val="center"/>
              <w:rPr>
                <w:rFonts w:hint="eastAsia" w:ascii="宋体" w:hAnsi="宋体" w:cs="宋体"/>
                <w:kern w:val="0"/>
                <w:szCs w:val="21"/>
              </w:rPr>
            </w:pPr>
          </w:p>
        </w:tc>
        <w:tc>
          <w:tcPr>
            <w:tcW w:w="95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现户籍所在地</w:t>
            </w:r>
          </w:p>
        </w:tc>
        <w:tc>
          <w:tcPr>
            <w:tcW w:w="1255" w:type="dxa"/>
            <w:noWrap w:val="0"/>
            <w:vAlign w:val="center"/>
          </w:tcPr>
          <w:p>
            <w:pPr>
              <w:widowControl/>
              <w:spacing w:line="300" w:lineRule="exact"/>
              <w:jc w:val="center"/>
              <w:rPr>
                <w:rFonts w:hint="eastAsia" w:ascii="宋体" w:hAnsi="宋体" w:cs="宋体"/>
                <w:kern w:val="0"/>
                <w:szCs w:val="21"/>
              </w:rPr>
            </w:pPr>
          </w:p>
        </w:tc>
        <w:tc>
          <w:tcPr>
            <w:tcW w:w="1784" w:type="dxa"/>
            <w:vMerge w:val="continue"/>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毕业</w:t>
            </w:r>
          </w:p>
          <w:p>
            <w:pPr>
              <w:widowControl/>
              <w:spacing w:line="300" w:lineRule="exact"/>
              <w:jc w:val="center"/>
              <w:rPr>
                <w:rFonts w:hint="eastAsia" w:ascii="宋体" w:hAnsi="宋体" w:cs="宋体"/>
                <w:kern w:val="0"/>
                <w:szCs w:val="21"/>
              </w:rPr>
            </w:pPr>
            <w:r>
              <w:rPr>
                <w:rFonts w:hint="eastAsia" w:ascii="宋体" w:hAnsi="宋体" w:cs="宋体"/>
                <w:kern w:val="0"/>
                <w:szCs w:val="21"/>
              </w:rPr>
              <w:t>学校</w:t>
            </w:r>
          </w:p>
        </w:tc>
        <w:tc>
          <w:tcPr>
            <w:tcW w:w="2558" w:type="dxa"/>
            <w:gridSpan w:val="2"/>
            <w:noWrap w:val="0"/>
            <w:vAlign w:val="center"/>
          </w:tcPr>
          <w:p>
            <w:pPr>
              <w:spacing w:line="300" w:lineRule="exact"/>
              <w:jc w:val="center"/>
              <w:rPr>
                <w:rFonts w:hint="eastAsia" w:ascii="宋体" w:hAnsi="宋体" w:cs="宋体"/>
                <w:kern w:val="0"/>
                <w:szCs w:val="21"/>
              </w:rPr>
            </w:pPr>
          </w:p>
        </w:tc>
        <w:tc>
          <w:tcPr>
            <w:tcW w:w="1610" w:type="dxa"/>
            <w:gridSpan w:val="2"/>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所学专业</w:t>
            </w:r>
          </w:p>
        </w:tc>
        <w:tc>
          <w:tcPr>
            <w:tcW w:w="2205" w:type="dxa"/>
            <w:gridSpan w:val="2"/>
            <w:noWrap w:val="0"/>
            <w:vAlign w:val="center"/>
          </w:tcPr>
          <w:p>
            <w:pPr>
              <w:spacing w:line="300" w:lineRule="exact"/>
              <w:jc w:val="center"/>
              <w:rPr>
                <w:rFonts w:hint="eastAsia" w:ascii="宋体" w:hAnsi="宋体" w:cs="宋体"/>
                <w:kern w:val="0"/>
                <w:szCs w:val="21"/>
              </w:rPr>
            </w:pPr>
          </w:p>
        </w:tc>
        <w:tc>
          <w:tcPr>
            <w:tcW w:w="1784" w:type="dxa"/>
            <w:vMerge w:val="continue"/>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学历</w:t>
            </w:r>
          </w:p>
        </w:tc>
        <w:tc>
          <w:tcPr>
            <w:tcW w:w="2558" w:type="dxa"/>
            <w:gridSpan w:val="2"/>
            <w:noWrap w:val="0"/>
            <w:vAlign w:val="center"/>
          </w:tcPr>
          <w:p>
            <w:pPr>
              <w:spacing w:line="300" w:lineRule="exact"/>
              <w:jc w:val="center"/>
              <w:rPr>
                <w:rFonts w:hint="eastAsia" w:ascii="宋体" w:hAnsi="宋体" w:cs="宋体"/>
                <w:kern w:val="0"/>
                <w:szCs w:val="21"/>
              </w:rPr>
            </w:pPr>
          </w:p>
        </w:tc>
        <w:tc>
          <w:tcPr>
            <w:tcW w:w="1610" w:type="dxa"/>
            <w:gridSpan w:val="2"/>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毕业时间</w:t>
            </w:r>
          </w:p>
        </w:tc>
        <w:tc>
          <w:tcPr>
            <w:tcW w:w="2205" w:type="dxa"/>
            <w:gridSpan w:val="2"/>
            <w:noWrap w:val="0"/>
            <w:vAlign w:val="center"/>
          </w:tcPr>
          <w:p>
            <w:pPr>
              <w:spacing w:line="300" w:lineRule="exact"/>
              <w:jc w:val="center"/>
              <w:rPr>
                <w:rFonts w:hint="eastAsia" w:ascii="宋体" w:hAnsi="宋体" w:cs="宋体"/>
                <w:kern w:val="0"/>
                <w:szCs w:val="21"/>
              </w:rPr>
            </w:pPr>
          </w:p>
        </w:tc>
        <w:tc>
          <w:tcPr>
            <w:tcW w:w="1784" w:type="dxa"/>
            <w:vMerge w:val="continue"/>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教师资格证及证号</w:t>
            </w:r>
          </w:p>
        </w:tc>
        <w:tc>
          <w:tcPr>
            <w:tcW w:w="2558" w:type="dxa"/>
            <w:gridSpan w:val="2"/>
            <w:noWrap w:val="0"/>
            <w:vAlign w:val="center"/>
          </w:tcPr>
          <w:p>
            <w:pPr>
              <w:spacing w:line="300" w:lineRule="exact"/>
              <w:jc w:val="center"/>
              <w:rPr>
                <w:rFonts w:hint="eastAsia" w:ascii="宋体" w:hAnsi="宋体" w:cs="宋体"/>
                <w:kern w:val="0"/>
                <w:szCs w:val="21"/>
              </w:rPr>
            </w:pPr>
          </w:p>
        </w:tc>
        <w:tc>
          <w:tcPr>
            <w:tcW w:w="1610" w:type="dxa"/>
            <w:gridSpan w:val="2"/>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普通话等级</w:t>
            </w:r>
          </w:p>
        </w:tc>
        <w:tc>
          <w:tcPr>
            <w:tcW w:w="3989" w:type="dxa"/>
            <w:gridSpan w:val="3"/>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是否兼报乡村定向岗位</w:t>
            </w:r>
          </w:p>
        </w:tc>
        <w:tc>
          <w:tcPr>
            <w:tcW w:w="2558" w:type="dxa"/>
            <w:gridSpan w:val="2"/>
            <w:noWrap w:val="0"/>
            <w:vAlign w:val="center"/>
          </w:tcPr>
          <w:p>
            <w:pPr>
              <w:spacing w:line="300" w:lineRule="exact"/>
              <w:jc w:val="center"/>
              <w:rPr>
                <w:rFonts w:hint="eastAsia" w:ascii="宋体" w:hAnsi="宋体" w:cs="宋体"/>
                <w:kern w:val="0"/>
                <w:szCs w:val="21"/>
              </w:rPr>
            </w:pPr>
          </w:p>
        </w:tc>
        <w:tc>
          <w:tcPr>
            <w:tcW w:w="1610" w:type="dxa"/>
            <w:gridSpan w:val="2"/>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是否兼报特</w:t>
            </w:r>
          </w:p>
          <w:p>
            <w:pPr>
              <w:widowControl/>
              <w:spacing w:line="300" w:lineRule="exact"/>
              <w:rPr>
                <w:rFonts w:hint="eastAsia" w:ascii="宋体" w:hAnsi="宋体" w:cs="宋体"/>
                <w:kern w:val="0"/>
                <w:szCs w:val="21"/>
              </w:rPr>
            </w:pPr>
            <w:r>
              <w:rPr>
                <w:rFonts w:hint="eastAsia" w:ascii="宋体" w:hAnsi="宋体" w:cs="宋体"/>
                <w:kern w:val="0"/>
                <w:szCs w:val="21"/>
              </w:rPr>
              <w:t>校定向岗位</w:t>
            </w:r>
          </w:p>
        </w:tc>
        <w:tc>
          <w:tcPr>
            <w:tcW w:w="3989" w:type="dxa"/>
            <w:gridSpan w:val="3"/>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身份证号</w:t>
            </w:r>
          </w:p>
        </w:tc>
        <w:tc>
          <w:tcPr>
            <w:tcW w:w="2558" w:type="dxa"/>
            <w:gridSpan w:val="2"/>
            <w:noWrap w:val="0"/>
            <w:vAlign w:val="center"/>
          </w:tcPr>
          <w:p>
            <w:pPr>
              <w:spacing w:line="300" w:lineRule="exact"/>
              <w:jc w:val="center"/>
              <w:rPr>
                <w:rFonts w:hint="eastAsia" w:ascii="宋体" w:hAnsi="宋体" w:cs="宋体"/>
                <w:kern w:val="0"/>
                <w:szCs w:val="21"/>
              </w:rPr>
            </w:pPr>
          </w:p>
        </w:tc>
        <w:tc>
          <w:tcPr>
            <w:tcW w:w="1610" w:type="dxa"/>
            <w:gridSpan w:val="2"/>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联系电话</w:t>
            </w:r>
          </w:p>
        </w:tc>
        <w:tc>
          <w:tcPr>
            <w:tcW w:w="3989" w:type="dxa"/>
            <w:gridSpan w:val="3"/>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300"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入学前户籍</w:t>
            </w:r>
          </w:p>
          <w:p>
            <w:pPr>
              <w:spacing w:line="340" w:lineRule="exact"/>
              <w:jc w:val="center"/>
              <w:rPr>
                <w:rFonts w:hint="eastAsia" w:ascii="宋体" w:hAnsi="宋体" w:cs="宋体"/>
                <w:kern w:val="0"/>
                <w:szCs w:val="21"/>
              </w:rPr>
            </w:pPr>
            <w:r>
              <w:rPr>
                <w:rFonts w:hint="eastAsia" w:ascii="宋体" w:hAnsi="宋体" w:cs="宋体"/>
                <w:kern w:val="0"/>
                <w:szCs w:val="21"/>
              </w:rPr>
              <w:t>所在地</w:t>
            </w:r>
          </w:p>
        </w:tc>
        <w:tc>
          <w:tcPr>
            <w:tcW w:w="2564" w:type="dxa"/>
            <w:gridSpan w:val="3"/>
            <w:noWrap w:val="0"/>
            <w:vAlign w:val="center"/>
          </w:tcPr>
          <w:p>
            <w:pPr>
              <w:spacing w:line="360" w:lineRule="exact"/>
              <w:ind w:firstLine="420" w:firstLineChars="200"/>
              <w:jc w:val="left"/>
              <w:rPr>
                <w:rFonts w:hint="eastAsia" w:ascii="宋体" w:hAnsi="宋体" w:cs="宋体"/>
                <w:kern w:val="0"/>
                <w:szCs w:val="21"/>
              </w:rPr>
            </w:pPr>
          </w:p>
        </w:tc>
        <w:tc>
          <w:tcPr>
            <w:tcW w:w="1604" w:type="dxa"/>
            <w:noWrap w:val="0"/>
            <w:vAlign w:val="center"/>
          </w:tcPr>
          <w:p>
            <w:pPr>
              <w:spacing w:line="360" w:lineRule="exact"/>
              <w:jc w:val="left"/>
              <w:rPr>
                <w:rFonts w:hint="eastAsia" w:ascii="宋体" w:hAnsi="宋体" w:cs="宋体"/>
                <w:kern w:val="0"/>
                <w:szCs w:val="21"/>
              </w:rPr>
            </w:pPr>
            <w:r>
              <w:rPr>
                <w:rFonts w:hint="eastAsia" w:ascii="宋体" w:hAnsi="宋体" w:cs="宋体"/>
                <w:kern w:val="0"/>
                <w:szCs w:val="21"/>
              </w:rPr>
              <w:t>通讯地址</w:t>
            </w:r>
          </w:p>
        </w:tc>
        <w:tc>
          <w:tcPr>
            <w:tcW w:w="3989" w:type="dxa"/>
            <w:gridSpan w:val="3"/>
            <w:noWrap w:val="0"/>
            <w:vAlign w:val="center"/>
          </w:tcPr>
          <w:p>
            <w:pPr>
              <w:spacing w:line="360" w:lineRule="exact"/>
              <w:ind w:firstLine="420" w:firstLineChars="20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00" w:type="dxa"/>
            <w:noWrap w:val="0"/>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资格复审</w:t>
            </w:r>
          </w:p>
          <w:p>
            <w:pPr>
              <w:widowControl/>
              <w:spacing w:line="260" w:lineRule="exact"/>
              <w:jc w:val="center"/>
              <w:rPr>
                <w:rFonts w:hint="eastAsia" w:ascii="宋体" w:hAnsi="宋体" w:cs="宋体"/>
                <w:kern w:val="0"/>
                <w:szCs w:val="21"/>
              </w:rPr>
            </w:pPr>
            <w:r>
              <w:rPr>
                <w:rFonts w:hint="eastAsia" w:ascii="宋体" w:hAnsi="宋体" w:cs="宋体"/>
                <w:kern w:val="0"/>
                <w:szCs w:val="21"/>
              </w:rPr>
              <w:t>时提供的</w:t>
            </w:r>
          </w:p>
          <w:p>
            <w:pPr>
              <w:widowControl/>
              <w:spacing w:line="260" w:lineRule="exact"/>
              <w:jc w:val="center"/>
              <w:rPr>
                <w:rFonts w:hint="eastAsia" w:ascii="宋体" w:hAnsi="宋体" w:cs="宋体"/>
                <w:kern w:val="0"/>
                <w:szCs w:val="21"/>
              </w:rPr>
            </w:pPr>
            <w:r>
              <w:rPr>
                <w:rFonts w:hint="eastAsia" w:ascii="宋体" w:hAnsi="宋体" w:cs="宋体"/>
                <w:kern w:val="0"/>
                <w:szCs w:val="21"/>
              </w:rPr>
              <w:t>材料</w:t>
            </w:r>
          </w:p>
        </w:tc>
        <w:tc>
          <w:tcPr>
            <w:tcW w:w="8157" w:type="dxa"/>
            <w:gridSpan w:val="7"/>
            <w:noWrap w:val="0"/>
            <w:vAlign w:val="center"/>
          </w:tcPr>
          <w:p>
            <w:pPr>
              <w:widowControl/>
              <w:spacing w:line="320" w:lineRule="exact"/>
              <w:jc w:val="left"/>
              <w:rPr>
                <w:rFonts w:hint="eastAsia" w:ascii="宋体" w:hAnsi="宋体" w:cs="宋体"/>
                <w:kern w:val="0"/>
                <w:szCs w:val="21"/>
              </w:rPr>
            </w:pPr>
            <w:r>
              <w:rPr>
                <w:rFonts w:hint="eastAsia" w:ascii="宋体" w:hAnsi="宋体" w:cs="宋体"/>
                <w:kern w:val="0"/>
                <w:szCs w:val="21"/>
              </w:rPr>
              <w:t>①身份证原件和复印件。</w:t>
            </w:r>
          </w:p>
          <w:p>
            <w:pPr>
              <w:widowControl/>
              <w:spacing w:line="320" w:lineRule="exact"/>
              <w:jc w:val="left"/>
              <w:rPr>
                <w:rFonts w:hint="eastAsia" w:ascii="宋体" w:hAnsi="宋体" w:cs="宋体"/>
                <w:kern w:val="0"/>
                <w:szCs w:val="21"/>
              </w:rPr>
            </w:pPr>
            <w:r>
              <w:rPr>
                <w:rFonts w:hint="eastAsia" w:ascii="宋体" w:hAnsi="宋体" w:cs="宋体"/>
                <w:kern w:val="0"/>
                <w:szCs w:val="21"/>
              </w:rPr>
              <w:t>②毕业证书原件和复印件、</w:t>
            </w:r>
            <w:r>
              <w:rPr>
                <w:rFonts w:hint="eastAsia" w:ascii="宋体" w:hAnsi="宋体" w:cs="宋体"/>
                <w:szCs w:val="21"/>
              </w:rPr>
              <w:t>学信网电子注册备案表</w:t>
            </w:r>
            <w:r>
              <w:rPr>
                <w:rFonts w:hint="eastAsia" w:ascii="宋体" w:hAnsi="宋体" w:cs="宋体"/>
                <w:kern w:val="0"/>
                <w:szCs w:val="21"/>
              </w:rPr>
              <w:t>。</w:t>
            </w:r>
          </w:p>
          <w:p>
            <w:pPr>
              <w:widowControl/>
              <w:spacing w:line="320" w:lineRule="exact"/>
              <w:jc w:val="left"/>
              <w:rPr>
                <w:rFonts w:hint="eastAsia" w:ascii="宋体" w:hAnsi="宋体" w:cs="宋体"/>
                <w:kern w:val="0"/>
                <w:szCs w:val="21"/>
              </w:rPr>
            </w:pPr>
            <w:r>
              <w:rPr>
                <w:rFonts w:hint="eastAsia" w:ascii="宋体" w:hAnsi="宋体" w:cs="宋体"/>
                <w:kern w:val="0"/>
                <w:szCs w:val="21"/>
              </w:rPr>
              <w:t>③教师资格证书原件和复印件。未确认的可用国家教师资格考试《合格证明书》原件和复印件代替。</w:t>
            </w:r>
          </w:p>
          <w:p>
            <w:pPr>
              <w:widowControl/>
              <w:spacing w:line="320" w:lineRule="exact"/>
              <w:jc w:val="left"/>
              <w:rPr>
                <w:rFonts w:hint="eastAsia" w:ascii="宋体" w:hAnsi="宋体" w:cs="宋体"/>
                <w:kern w:val="0"/>
                <w:szCs w:val="21"/>
              </w:rPr>
            </w:pPr>
            <w:r>
              <w:rPr>
                <w:rFonts w:hint="eastAsia" w:ascii="宋体" w:hAnsi="宋体" w:cs="宋体"/>
                <w:kern w:val="0"/>
                <w:szCs w:val="21"/>
              </w:rPr>
              <w:t>④普通话证书原件或复印件。</w:t>
            </w:r>
          </w:p>
          <w:p>
            <w:pPr>
              <w:widowControl/>
              <w:spacing w:line="320" w:lineRule="exact"/>
              <w:jc w:val="left"/>
              <w:rPr>
                <w:rFonts w:hint="eastAsia" w:ascii="宋体" w:hAnsi="宋体" w:cs="宋体"/>
                <w:kern w:val="0"/>
                <w:szCs w:val="21"/>
              </w:rPr>
            </w:pPr>
            <w:r>
              <w:rPr>
                <w:rFonts w:hint="eastAsia" w:ascii="宋体" w:hAnsi="宋体" w:cs="宋体"/>
                <w:kern w:val="0"/>
                <w:szCs w:val="21"/>
              </w:rPr>
              <w:t>⑤户口簿或有关户籍证明（户口册或户口迁出底册）。</w:t>
            </w:r>
          </w:p>
          <w:p>
            <w:pPr>
              <w:spacing w:line="320" w:lineRule="exact"/>
              <w:jc w:val="left"/>
              <w:rPr>
                <w:rFonts w:hint="eastAsia" w:ascii="宋体" w:hAnsi="宋体" w:cs="宋体"/>
                <w:kern w:val="0"/>
                <w:szCs w:val="21"/>
              </w:rPr>
            </w:pPr>
            <w:r>
              <w:rPr>
                <w:rFonts w:hint="eastAsia" w:ascii="宋体" w:hAnsi="宋体" w:cs="宋体"/>
                <w:kern w:val="0"/>
                <w:szCs w:val="21"/>
              </w:rPr>
              <w:t>⑥2021年应届毕业生相关证书在7月30日前必须取得。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1300" w:type="dxa"/>
            <w:noWrap w:val="0"/>
            <w:vAlign w:val="center"/>
          </w:tcPr>
          <w:p>
            <w:pPr>
              <w:widowControl/>
              <w:spacing w:line="76" w:lineRule="atLeast"/>
              <w:jc w:val="center"/>
              <w:rPr>
                <w:rFonts w:hint="eastAsia" w:ascii="宋体" w:hAnsi="宋体" w:cs="宋体"/>
                <w:kern w:val="0"/>
                <w:szCs w:val="21"/>
              </w:rPr>
            </w:pPr>
            <w:r>
              <w:rPr>
                <w:rFonts w:hint="eastAsia" w:ascii="宋体" w:hAnsi="宋体" w:cs="宋体"/>
                <w:kern w:val="0"/>
                <w:szCs w:val="21"/>
              </w:rPr>
              <w:t>考</w:t>
            </w:r>
          </w:p>
          <w:p>
            <w:pPr>
              <w:widowControl/>
              <w:spacing w:line="76" w:lineRule="atLeast"/>
              <w:jc w:val="center"/>
              <w:rPr>
                <w:rFonts w:hint="eastAsia" w:ascii="宋体" w:hAnsi="宋体" w:cs="宋体"/>
                <w:kern w:val="0"/>
                <w:szCs w:val="21"/>
              </w:rPr>
            </w:pPr>
            <w:r>
              <w:rPr>
                <w:rFonts w:hint="eastAsia" w:ascii="宋体" w:hAnsi="宋体" w:cs="宋体"/>
                <w:kern w:val="0"/>
                <w:szCs w:val="21"/>
              </w:rPr>
              <w:t>生</w:t>
            </w:r>
          </w:p>
          <w:p>
            <w:pPr>
              <w:widowControl/>
              <w:spacing w:line="76" w:lineRule="atLeast"/>
              <w:jc w:val="center"/>
              <w:rPr>
                <w:rFonts w:hint="eastAsia" w:ascii="宋体" w:hAnsi="宋体" w:cs="宋体"/>
                <w:kern w:val="0"/>
                <w:szCs w:val="21"/>
              </w:rPr>
            </w:pPr>
            <w:r>
              <w:rPr>
                <w:rFonts w:hint="eastAsia" w:ascii="宋体" w:hAnsi="宋体" w:cs="宋体"/>
                <w:kern w:val="0"/>
                <w:szCs w:val="21"/>
              </w:rPr>
              <w:t>承</w:t>
            </w:r>
          </w:p>
          <w:p>
            <w:pPr>
              <w:widowControl/>
              <w:spacing w:line="76" w:lineRule="atLeast"/>
              <w:jc w:val="center"/>
              <w:rPr>
                <w:rFonts w:hint="eastAsia" w:ascii="宋体" w:hAnsi="宋体" w:cs="宋体"/>
                <w:kern w:val="0"/>
                <w:szCs w:val="21"/>
              </w:rPr>
            </w:pPr>
            <w:r>
              <w:rPr>
                <w:rFonts w:hint="eastAsia" w:ascii="宋体" w:hAnsi="宋体" w:cs="宋体"/>
                <w:kern w:val="0"/>
                <w:szCs w:val="21"/>
              </w:rPr>
              <w:t>诺</w:t>
            </w:r>
          </w:p>
        </w:tc>
        <w:tc>
          <w:tcPr>
            <w:tcW w:w="8157" w:type="dxa"/>
            <w:gridSpan w:val="7"/>
            <w:noWrap w:val="0"/>
            <w:vAlign w:val="center"/>
          </w:tcPr>
          <w:p>
            <w:pPr>
              <w:widowControl/>
              <w:spacing w:line="340" w:lineRule="exact"/>
              <w:ind w:firstLine="420" w:firstLineChars="200"/>
              <w:jc w:val="left"/>
              <w:rPr>
                <w:rFonts w:hint="eastAsia" w:ascii="宋体" w:hAnsi="宋体" w:cs="宋体"/>
                <w:kern w:val="0"/>
                <w:szCs w:val="21"/>
              </w:rPr>
            </w:pPr>
            <w:r>
              <w:rPr>
                <w:rFonts w:hint="eastAsia" w:ascii="宋体" w:hAnsi="宋体" w:cs="宋体"/>
                <w:kern w:val="0"/>
                <w:szCs w:val="21"/>
              </w:rPr>
              <w:t>我对《平阳县人力资源和社会保障局 平阳县教育局</w:t>
            </w:r>
            <w:r>
              <w:rPr>
                <w:rFonts w:hint="eastAsia" w:ascii="宋体" w:hAnsi="宋体" w:cs="宋体"/>
                <w:bCs/>
                <w:kern w:val="0"/>
                <w:szCs w:val="21"/>
              </w:rPr>
              <w:t>关于2021年平阳县中小学幼儿园教师公开招聘的公告</w:t>
            </w:r>
            <w:r>
              <w:rPr>
                <w:rFonts w:hint="eastAsia" w:ascii="宋体" w:hAnsi="宋体" w:cs="宋体"/>
                <w:kern w:val="0"/>
                <w:szCs w:val="21"/>
              </w:rPr>
              <w:t>》已了解清楚，并保证以上表内所填的内容和所提供的材料准确、准时、真实有效、并符合今年招聘文件要求，否则由本人承担一切责任。</w:t>
            </w:r>
          </w:p>
          <w:p>
            <w:pPr>
              <w:widowControl/>
              <w:spacing w:line="340" w:lineRule="exact"/>
              <w:ind w:firstLine="420" w:firstLineChars="200"/>
              <w:jc w:val="left"/>
              <w:rPr>
                <w:rFonts w:hint="eastAsia" w:ascii="宋体" w:hAnsi="宋体" w:cs="宋体"/>
                <w:kern w:val="0"/>
                <w:szCs w:val="21"/>
              </w:rPr>
            </w:pPr>
          </w:p>
          <w:p>
            <w:pPr>
              <w:widowControl/>
              <w:spacing w:line="340" w:lineRule="exact"/>
              <w:jc w:val="left"/>
              <w:rPr>
                <w:rFonts w:hint="eastAsia" w:ascii="宋体" w:hAnsi="宋体" w:cs="宋体"/>
                <w:kern w:val="0"/>
                <w:szCs w:val="21"/>
              </w:rPr>
            </w:pPr>
            <w:r>
              <w:rPr>
                <w:rFonts w:hint="eastAsia" w:ascii="宋体" w:hAnsi="宋体" w:cs="宋体"/>
                <w:kern w:val="0"/>
                <w:szCs w:val="21"/>
              </w:rPr>
              <w:t xml:space="preserve">                                       承诺人（签名）______________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130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备</w:t>
            </w:r>
          </w:p>
          <w:p>
            <w:pPr>
              <w:widowControl/>
              <w:spacing w:line="360" w:lineRule="exact"/>
              <w:jc w:val="center"/>
              <w:rPr>
                <w:rFonts w:hint="eastAsia" w:ascii="宋体" w:hAnsi="宋体" w:cs="宋体"/>
                <w:kern w:val="0"/>
                <w:szCs w:val="21"/>
              </w:rPr>
            </w:pPr>
            <w:r>
              <w:rPr>
                <w:rFonts w:hint="eastAsia" w:ascii="宋体" w:hAnsi="宋体" w:cs="宋体"/>
                <w:kern w:val="0"/>
                <w:szCs w:val="21"/>
              </w:rPr>
              <w:t>注</w:t>
            </w:r>
          </w:p>
        </w:tc>
        <w:tc>
          <w:tcPr>
            <w:tcW w:w="8157" w:type="dxa"/>
            <w:gridSpan w:val="7"/>
            <w:noWrap w:val="0"/>
            <w:vAlign w:val="top"/>
          </w:tcPr>
          <w:p>
            <w:pPr>
              <w:widowControl/>
              <w:spacing w:line="76" w:lineRule="atLeast"/>
              <w:jc w:val="left"/>
              <w:rPr>
                <w:rFonts w:hint="eastAsia" w:ascii="宋体" w:hAnsi="宋体" w:cs="宋体"/>
                <w:kern w:val="0"/>
                <w:szCs w:val="21"/>
              </w:rPr>
            </w:pPr>
            <w:r>
              <w:rPr>
                <w:rFonts w:hint="eastAsia" w:ascii="宋体" w:hAnsi="宋体"/>
                <w:szCs w:val="21"/>
              </w:rPr>
              <w:t>兼报相同学科的乡村定向或特校定向岗位，只能兼报其中一项。</w:t>
            </w:r>
          </w:p>
        </w:tc>
      </w:tr>
    </w:tbl>
    <w:p>
      <w:pPr>
        <w:widowControl/>
        <w:shd w:val="clear" w:color="auto" w:fill="FFFFFF"/>
        <w:adjustRightInd w:val="0"/>
        <w:spacing w:line="500" w:lineRule="exact"/>
        <w:ind w:firstLine="4485" w:firstLineChars="1950"/>
        <w:jc w:val="left"/>
        <w:rPr>
          <w:rFonts w:hint="eastAsia" w:ascii="宋体" w:hAnsi="宋体" w:cs="华文中宋"/>
          <w:bCs/>
          <w:kern w:val="0"/>
          <w:sz w:val="24"/>
        </w:rPr>
      </w:pPr>
      <w:r>
        <w:rPr>
          <w:rFonts w:hint="eastAsia" w:ascii="宋体" w:hAnsi="宋体" w:cs="仿宋_GB2312"/>
          <w:spacing w:val="10"/>
          <w:kern w:val="0"/>
          <w:szCs w:val="21"/>
        </w:rPr>
        <w:t>填表时间：</w:t>
      </w:r>
      <w:r>
        <w:rPr>
          <w:rFonts w:hint="eastAsia" w:ascii="宋体" w:hAnsi="宋体" w:cs="仿宋_GB2312"/>
          <w:kern w:val="0"/>
          <w:szCs w:val="21"/>
        </w:rPr>
        <w:t xml:space="preserve">     年    月    日</w:t>
      </w:r>
      <w:r>
        <w:rPr>
          <w:rFonts w:hint="eastAsia" w:ascii="宋体" w:hAnsi="宋体" w:cs="宋体"/>
          <w:kern w:val="0"/>
          <w:szCs w:val="21"/>
        </w:rPr>
        <w:t> </w:t>
      </w:r>
    </w:p>
    <w:p>
      <w:pPr>
        <w:widowControl/>
        <w:adjustRightInd w:val="0"/>
        <w:spacing w:line="500" w:lineRule="exact"/>
        <w:rPr>
          <w:rFonts w:hint="eastAsia" w:ascii="宋体" w:hAnsi="宋体" w:cs="华文中宋"/>
          <w:bCs/>
          <w:kern w:val="0"/>
          <w:sz w:val="24"/>
        </w:rPr>
      </w:pPr>
    </w:p>
    <w:p>
      <w:pPr>
        <w:widowControl/>
        <w:shd w:val="clear" w:color="auto" w:fill="FFFFFF"/>
        <w:adjustRightInd w:val="0"/>
        <w:spacing w:line="500" w:lineRule="exact"/>
        <w:jc w:val="left"/>
        <w:rPr>
          <w:rFonts w:hint="eastAsia" w:ascii="宋体" w:hAnsi="宋体" w:cs="宋体"/>
          <w:kern w:val="0"/>
          <w:szCs w:val="21"/>
        </w:rPr>
      </w:pPr>
    </w:p>
    <w:p>
      <w:pPr>
        <w:widowControl/>
        <w:shd w:val="clear" w:color="auto" w:fill="FFFFFF"/>
        <w:adjustRightInd w:val="0"/>
        <w:spacing w:line="500" w:lineRule="exact"/>
        <w:jc w:val="left"/>
        <w:rPr>
          <w:rFonts w:ascii="宋体" w:hAnsi="宋体" w:cs="宋体"/>
          <w:kern w:val="0"/>
          <w:szCs w:val="21"/>
        </w:rPr>
        <w:sectPr>
          <w:headerReference r:id="rId3" w:type="default"/>
          <w:footerReference r:id="rId4" w:type="default"/>
          <w:footerReference r:id="rId5" w:type="even"/>
          <w:pgSz w:w="11906" w:h="16838"/>
          <w:pgMar w:top="1701" w:right="1474" w:bottom="1418" w:left="1588" w:header="851" w:footer="964" w:gutter="0"/>
          <w:cols w:space="720" w:num="1"/>
          <w:docGrid w:type="lines" w:linePitch="312" w:charSpace="0"/>
        </w:sectPr>
      </w:pPr>
    </w:p>
    <w:p>
      <w:pPr>
        <w:widowControl/>
        <w:shd w:val="clear" w:color="auto" w:fill="FFFFFF"/>
        <w:adjustRightInd w:val="0"/>
        <w:spacing w:line="540" w:lineRule="exact"/>
        <w:jc w:val="left"/>
        <w:rPr>
          <w:rFonts w:hint="eastAsia" w:ascii="黑体" w:hAnsi="黑体" w:eastAsia="黑体" w:cs="华文中宋"/>
          <w:bCs/>
          <w:kern w:val="0"/>
          <w:sz w:val="32"/>
          <w:szCs w:val="32"/>
        </w:rPr>
      </w:pPr>
      <w:r>
        <w:rPr>
          <w:rFonts w:hint="eastAsia" w:ascii="黑体" w:hAnsi="黑体" w:eastAsia="黑体" w:cs="华文中宋"/>
          <w:bCs/>
          <w:kern w:val="0"/>
          <w:sz w:val="32"/>
          <w:szCs w:val="32"/>
        </w:rPr>
        <w:t>附件3</w:t>
      </w:r>
    </w:p>
    <w:p>
      <w:pPr>
        <w:widowControl/>
        <w:shd w:val="clear" w:color="auto" w:fill="FFFFFF"/>
        <w:adjustRightInd w:val="0"/>
        <w:spacing w:line="500" w:lineRule="exact"/>
        <w:jc w:val="center"/>
        <w:rPr>
          <w:rFonts w:hint="eastAsia" w:ascii="方正小标宋简体" w:hAnsi="华文中宋" w:eastAsia="方正小标宋简体" w:cs="宋体"/>
          <w:color w:val="000000"/>
          <w:kern w:val="0"/>
          <w:sz w:val="40"/>
          <w:szCs w:val="40"/>
        </w:rPr>
      </w:pPr>
      <w:r>
        <w:rPr>
          <w:rFonts w:hint="eastAsia" w:ascii="方正小标宋简体" w:hAnsi="华文中宋" w:eastAsia="方正小标宋简体" w:cs="宋体"/>
          <w:color w:val="000000"/>
          <w:kern w:val="0"/>
          <w:sz w:val="40"/>
          <w:szCs w:val="40"/>
        </w:rPr>
        <w:t>2021年平阳县中小学幼儿园教师公开招聘学科（专业）对应专业目录</w:t>
      </w:r>
    </w:p>
    <w:p>
      <w:pPr>
        <w:widowControl/>
        <w:shd w:val="clear" w:color="auto" w:fill="FFFFFF"/>
        <w:adjustRightInd w:val="0"/>
        <w:spacing w:line="500" w:lineRule="exact"/>
        <w:jc w:val="center"/>
        <w:rPr>
          <w:rFonts w:hint="eastAsia" w:ascii="方正小标宋简体" w:hAnsi="宋体" w:eastAsia="方正小标宋简体" w:cs="宋体"/>
          <w:kern w:val="0"/>
          <w:sz w:val="40"/>
          <w:szCs w:val="40"/>
        </w:rPr>
      </w:pPr>
    </w:p>
    <w:tbl>
      <w:tblPr>
        <w:tblStyle w:val="4"/>
        <w:tblW w:w="14715" w:type="dxa"/>
        <w:tblInd w:w="93" w:type="dxa"/>
        <w:tblLayout w:type="autofit"/>
        <w:tblCellMar>
          <w:top w:w="0" w:type="dxa"/>
          <w:left w:w="108" w:type="dxa"/>
          <w:bottom w:w="0" w:type="dxa"/>
          <w:right w:w="108" w:type="dxa"/>
        </w:tblCellMar>
      </w:tblPr>
      <w:tblGrid>
        <w:gridCol w:w="667"/>
        <w:gridCol w:w="1133"/>
        <w:gridCol w:w="910"/>
        <w:gridCol w:w="12005"/>
      </w:tblGrid>
      <w:tr>
        <w:tblPrEx>
          <w:tblCellMar>
            <w:top w:w="0" w:type="dxa"/>
            <w:left w:w="108" w:type="dxa"/>
            <w:bottom w:w="0" w:type="dxa"/>
            <w:right w:w="108" w:type="dxa"/>
          </w:tblCellMar>
        </w:tblPrEx>
        <w:trPr>
          <w:trHeight w:val="54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岗位代码</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报考岗位</w:t>
            </w:r>
          </w:p>
        </w:tc>
        <w:tc>
          <w:tcPr>
            <w:tcW w:w="9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学科</w:t>
            </w:r>
          </w:p>
        </w:tc>
        <w:tc>
          <w:tcPr>
            <w:tcW w:w="1200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所 需 专 业 名 称</w:t>
            </w:r>
          </w:p>
        </w:tc>
      </w:tr>
      <w:tr>
        <w:tblPrEx>
          <w:tblCellMar>
            <w:top w:w="0" w:type="dxa"/>
            <w:left w:w="108" w:type="dxa"/>
            <w:bottom w:w="0" w:type="dxa"/>
            <w:right w:w="108" w:type="dxa"/>
          </w:tblCellMar>
        </w:tblPrEx>
        <w:trPr>
          <w:trHeight w:val="70"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2101</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语 文</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汉语言文学、汉语言、汉语国际教育、古典文献学、应用语言学、秘书学、中国语言与文化、小学教育（师范）；研究生专业：文艺学、语言学及应用语言学、汉语言文字学、中国古典文献学、中国古代文学、中国现当代文学、学科教学（语文）、课程与教学论（语文）、小学教育（语文方向）</w:t>
            </w:r>
          </w:p>
        </w:tc>
      </w:tr>
      <w:tr>
        <w:tblPrEx>
          <w:tblCellMar>
            <w:top w:w="0" w:type="dxa"/>
            <w:left w:w="108" w:type="dxa"/>
            <w:bottom w:w="0" w:type="dxa"/>
            <w:right w:w="108" w:type="dxa"/>
          </w:tblCellMar>
        </w:tblPrEx>
        <w:trPr>
          <w:trHeight w:val="70"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2102</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 学</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数学与应用数学、信息与计算科学、数理基础科学、数据计算及应用、小学教育（师范）；研究生专业：基础数学、计算数学、概率论与数理统计、应用数学、运筹学与控制论、学科教学（数学）、课程与教学论（数学）、小学教育（数学方向）</w:t>
            </w:r>
          </w:p>
        </w:tc>
      </w:tr>
      <w:tr>
        <w:tblPrEx>
          <w:tblCellMar>
            <w:top w:w="0" w:type="dxa"/>
            <w:left w:w="108" w:type="dxa"/>
            <w:bottom w:w="0" w:type="dxa"/>
            <w:right w:w="108" w:type="dxa"/>
          </w:tblCellMar>
        </w:tblPrEx>
        <w:trPr>
          <w:trHeight w:val="70"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2103</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英 语</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本科专业：英语、小学教育(师范)；研究生专业：英语语言文学、外国语言学及应用语言学、翻译、学科教学（英语）、课程与教学论（英语）、英语笔译、英语口译</w:t>
            </w:r>
          </w:p>
        </w:tc>
      </w:tr>
      <w:tr>
        <w:tblPrEx>
          <w:tblCellMar>
            <w:top w:w="0" w:type="dxa"/>
            <w:left w:w="108" w:type="dxa"/>
            <w:bottom w:w="0" w:type="dxa"/>
            <w:right w:w="108" w:type="dxa"/>
          </w:tblCellMar>
        </w:tblPrEx>
        <w:trPr>
          <w:trHeight w:val="70" w:hRule="atLeast"/>
        </w:trPr>
        <w:tc>
          <w:tcPr>
            <w:tcW w:w="66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2104</w:t>
            </w:r>
          </w:p>
        </w:tc>
        <w:tc>
          <w:tcPr>
            <w:tcW w:w="113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科学</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物 理</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物理学、应用物理学、核物理、声学、系统科学与工程；研究生专业：理论物理、粒子物理与原子核物理、原子与分子物理、等离子体物理、凝聚态物理、声学、光学、无线电物理、学科教学（物理）、课程与教学论（物理）</w:t>
            </w:r>
          </w:p>
        </w:tc>
      </w:tr>
      <w:tr>
        <w:tblPrEx>
          <w:tblCellMar>
            <w:top w:w="0" w:type="dxa"/>
            <w:left w:w="108" w:type="dxa"/>
            <w:bottom w:w="0" w:type="dxa"/>
            <w:right w:w="108" w:type="dxa"/>
          </w:tblCellMar>
        </w:tblPrEx>
        <w:trPr>
          <w:trHeight w:val="70" w:hRule="atLeast"/>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化 学</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化学、应用化学、化学生物学、分子科学与工程、能源化学；研究生专业：无机化学、分析化学、有机化学、物理化学（含化学物理）、高分子化学与物理、应用化学、学科教学（化学）、课程与教学论（化学）</w:t>
            </w:r>
          </w:p>
        </w:tc>
      </w:tr>
      <w:tr>
        <w:tblPrEx>
          <w:tblCellMar>
            <w:top w:w="0" w:type="dxa"/>
            <w:left w:w="108" w:type="dxa"/>
            <w:bottom w:w="0" w:type="dxa"/>
            <w:right w:w="108" w:type="dxa"/>
          </w:tblCellMar>
        </w:tblPrEx>
        <w:trPr>
          <w:trHeight w:val="660" w:hRule="atLeast"/>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 物</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本科专业：生物科学、生物技术、生物信息学、生态学、整合科学、神经科学；</w:t>
            </w:r>
          </w:p>
          <w:p>
            <w:pPr>
              <w:widowControl/>
              <w:jc w:val="left"/>
              <w:rPr>
                <w:rFonts w:ascii="宋体" w:hAnsi="宋体" w:cs="宋体"/>
                <w:color w:val="000000"/>
                <w:kern w:val="0"/>
                <w:szCs w:val="21"/>
              </w:rPr>
            </w:pPr>
            <w:r>
              <w:rPr>
                <w:rFonts w:hint="eastAsia" w:ascii="宋体" w:hAnsi="宋体" w:cs="宋体"/>
                <w:color w:val="000000"/>
                <w:kern w:val="0"/>
                <w:szCs w:val="21"/>
              </w:rPr>
              <w:t>研究生专业：植物学、动物学、生理学、微生物学、遗传学、细胞生物学、生态学、学科教学（生物）、课程与教学论（生物）</w:t>
            </w:r>
          </w:p>
        </w:tc>
      </w:tr>
      <w:tr>
        <w:tblPrEx>
          <w:tblCellMar>
            <w:top w:w="0" w:type="dxa"/>
            <w:left w:w="108" w:type="dxa"/>
            <w:bottom w:w="0" w:type="dxa"/>
            <w:right w:w="108" w:type="dxa"/>
          </w:tblCellMar>
        </w:tblPrEx>
        <w:trPr>
          <w:trHeight w:val="70" w:hRule="atLeast"/>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科  学</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本科专业：科学教育、小学教育；研究生专业：小学教育（科学方向）</w:t>
            </w:r>
          </w:p>
        </w:tc>
      </w:tr>
      <w:tr>
        <w:tblPrEx>
          <w:tblCellMar>
            <w:top w:w="0" w:type="dxa"/>
            <w:left w:w="108" w:type="dxa"/>
            <w:bottom w:w="0" w:type="dxa"/>
            <w:right w:w="108" w:type="dxa"/>
          </w:tblCellMar>
        </w:tblPrEx>
        <w:trPr>
          <w:trHeight w:val="70"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2105</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中小学</w:t>
            </w:r>
          </w:p>
          <w:p>
            <w:pPr>
              <w:widowControl/>
              <w:jc w:val="center"/>
              <w:rPr>
                <w:rFonts w:ascii="宋体" w:hAnsi="宋体" w:cs="宋体"/>
                <w:kern w:val="0"/>
                <w:szCs w:val="21"/>
              </w:rPr>
            </w:pPr>
            <w:r>
              <w:rPr>
                <w:rFonts w:hint="eastAsia" w:ascii="宋体" w:hAnsi="宋体" w:cs="宋体"/>
                <w:kern w:val="0"/>
                <w:szCs w:val="21"/>
              </w:rPr>
              <w:t>心理健康</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心  理</w:t>
            </w:r>
          </w:p>
        </w:tc>
        <w:tc>
          <w:tcPr>
            <w:tcW w:w="1200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本科专业：心理学、应用心理学、教育学；研究生专业：基础心理学、发展与教育心理学、应用心理学 </w:t>
            </w:r>
          </w:p>
        </w:tc>
      </w:tr>
      <w:tr>
        <w:tblPrEx>
          <w:tblCellMar>
            <w:top w:w="0" w:type="dxa"/>
            <w:left w:w="108" w:type="dxa"/>
            <w:bottom w:w="0" w:type="dxa"/>
            <w:right w:w="108" w:type="dxa"/>
          </w:tblCellMar>
        </w:tblPrEx>
        <w:trPr>
          <w:trHeight w:val="1860"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2106</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信息技术</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信息技术</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本科专业：计算机科学与技术、教育技术学、计算机应用技术、网络工程、计算机网络工程、软件工程、网络与信息安全、物联网工程、电子信息工程、电子科学与技术、信息工程计算机科学与技术、数字媒体技术、智能科学与技术、空间信息与数字技术、电子与计算机工程、数据科学与大数据技术、网络空间安全、新媒体技术、电影制作、保密技术、虚拟现实技术、区块链工程；                                                                                                  研究生专业：计算机科学与技术、计算机系统结构、计算机应用技术、计算机技术、系统工程、计算机软件与理论、现代教育技术、电子科学与技术、控制科学与工程、导航制导与控制、职业技术教育学、教育技术学、科学与技术教育、通信与信息系统、信号与信息处理、控制理论与控制工程、检测技术与自动化装置、信息与通信工程</w:t>
            </w:r>
          </w:p>
        </w:tc>
      </w:tr>
    </w:tbl>
    <w:p>
      <w:pPr>
        <w:widowControl/>
        <w:shd w:val="clear" w:color="auto" w:fill="FFFFFF"/>
        <w:adjustRightInd w:val="0"/>
        <w:spacing w:line="500" w:lineRule="exact"/>
        <w:jc w:val="left"/>
        <w:rPr>
          <w:rFonts w:hint="eastAsia" w:ascii="宋体" w:hAnsi="宋体" w:cs="宋体"/>
          <w:kern w:val="0"/>
          <w:szCs w:val="21"/>
        </w:rPr>
      </w:pPr>
    </w:p>
    <w:tbl>
      <w:tblPr>
        <w:tblStyle w:val="4"/>
        <w:tblW w:w="14715" w:type="dxa"/>
        <w:tblInd w:w="93" w:type="dxa"/>
        <w:tblLayout w:type="autofit"/>
        <w:tblCellMar>
          <w:top w:w="0" w:type="dxa"/>
          <w:left w:w="108" w:type="dxa"/>
          <w:bottom w:w="0" w:type="dxa"/>
          <w:right w:w="108" w:type="dxa"/>
        </w:tblCellMar>
      </w:tblPr>
      <w:tblGrid>
        <w:gridCol w:w="667"/>
        <w:gridCol w:w="1133"/>
        <w:gridCol w:w="910"/>
        <w:gridCol w:w="12005"/>
      </w:tblGrid>
      <w:tr>
        <w:tblPrEx>
          <w:tblCellMar>
            <w:top w:w="0" w:type="dxa"/>
            <w:left w:w="108" w:type="dxa"/>
            <w:bottom w:w="0" w:type="dxa"/>
            <w:right w:w="108" w:type="dxa"/>
          </w:tblCellMar>
        </w:tblPrEx>
        <w:trPr>
          <w:trHeight w:val="54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岗位代码</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报考岗位</w:t>
            </w:r>
          </w:p>
        </w:tc>
        <w:tc>
          <w:tcPr>
            <w:tcW w:w="9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学科</w:t>
            </w:r>
          </w:p>
        </w:tc>
        <w:tc>
          <w:tcPr>
            <w:tcW w:w="1200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所 需 专 业 名 称</w:t>
            </w:r>
          </w:p>
        </w:tc>
      </w:tr>
      <w:tr>
        <w:tblPrEx>
          <w:tblCellMar>
            <w:top w:w="0" w:type="dxa"/>
            <w:left w:w="108" w:type="dxa"/>
            <w:bottom w:w="0" w:type="dxa"/>
            <w:right w:w="108" w:type="dxa"/>
          </w:tblCellMar>
        </w:tblPrEx>
        <w:trPr>
          <w:trHeight w:val="1320" w:hRule="atLeast"/>
        </w:trPr>
        <w:tc>
          <w:tcPr>
            <w:tcW w:w="66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2107</w:t>
            </w:r>
          </w:p>
        </w:tc>
        <w:tc>
          <w:tcPr>
            <w:tcW w:w="113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初中社会</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 治</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本科专业：思想政治教育、政治学与行政学、国际政治、外交学、国际事务与国际关系、政治学、经济学与哲学、科学社会主义、中国共产党历史、马克思主义理论、哲学；  研究生专业：政治学理论、科学社会主义与国际共产主义运动、中共党史、国际政治、</w:t>
            </w:r>
            <w:r>
              <w:rPr>
                <w:rFonts w:hint="eastAsia" w:ascii="宋体" w:hAnsi="宋体" w:cs="宋体"/>
                <w:kern w:val="0"/>
                <w:szCs w:val="21"/>
              </w:rPr>
              <w:t>马克思主义基本原理、马克思主义发展史、马克思主义中国化研究、国外马克思主义研究、思想政治教育、</w:t>
            </w:r>
            <w:r>
              <w:rPr>
                <w:rFonts w:hint="eastAsia" w:ascii="宋体" w:hAnsi="宋体" w:cs="宋体"/>
                <w:color w:val="000000"/>
                <w:kern w:val="0"/>
                <w:szCs w:val="21"/>
              </w:rPr>
              <w:t>学科教学（思政）、课程与教学论（思政）</w:t>
            </w:r>
          </w:p>
        </w:tc>
      </w:tr>
      <w:tr>
        <w:tblPrEx>
          <w:tblCellMar>
            <w:top w:w="0" w:type="dxa"/>
            <w:left w:w="108" w:type="dxa"/>
            <w:bottom w:w="0" w:type="dxa"/>
            <w:right w:w="108" w:type="dxa"/>
          </w:tblCellMar>
        </w:tblPrEx>
        <w:trPr>
          <w:trHeight w:val="840" w:hRule="atLeast"/>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历 史</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历史学、世界史、考古学、外国语言与外国历史、文化遗产、人文教育；研究生专业：史学理论及史学史、历史地理学、历史文献学、专门史、中国古代史、中国近现代史、世界史、中国史、学科教学（历史）、课程与教学论（历史）</w:t>
            </w:r>
          </w:p>
        </w:tc>
      </w:tr>
      <w:tr>
        <w:tblPrEx>
          <w:tblCellMar>
            <w:top w:w="0" w:type="dxa"/>
            <w:left w:w="108" w:type="dxa"/>
            <w:bottom w:w="0" w:type="dxa"/>
            <w:right w:w="108" w:type="dxa"/>
          </w:tblCellMar>
        </w:tblPrEx>
        <w:trPr>
          <w:trHeight w:val="840" w:hRule="atLeast"/>
        </w:trPr>
        <w:tc>
          <w:tcPr>
            <w:tcW w:w="6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 理</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本科专业：地理科学、自然地理与资源环境、人文地理与城乡规划、地理信息科学；研究生专业：自然地理学、人文地理学、地图学与地理信息系统、环境地理学、学科教学（地理）、课程与教学论（地理）</w:t>
            </w:r>
          </w:p>
        </w:tc>
      </w:tr>
      <w:tr>
        <w:tblPrEx>
          <w:tblCellMar>
            <w:top w:w="0" w:type="dxa"/>
            <w:left w:w="108" w:type="dxa"/>
            <w:bottom w:w="0" w:type="dxa"/>
            <w:right w:w="108" w:type="dxa"/>
          </w:tblCellMar>
        </w:tblPrEx>
        <w:trPr>
          <w:trHeight w:val="1080"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2108</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体 育</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体育教育、运动训练、社会体育指导与管理、武术与民族传统体育、运动人体科学、运动康复、休闲体育、体能训练、冰雪运动、智能体育工程、体育旅游、运动能力开发；研究生专业：体育人文社会学、运动人体科学、体育教育训练学、民族传统体育学、武术与民族传统体育、体育教学、运动训练</w:t>
            </w:r>
          </w:p>
        </w:tc>
      </w:tr>
      <w:tr>
        <w:tblPrEx>
          <w:tblCellMar>
            <w:top w:w="0" w:type="dxa"/>
            <w:left w:w="108" w:type="dxa"/>
            <w:bottom w:w="0" w:type="dxa"/>
            <w:right w:w="108" w:type="dxa"/>
          </w:tblCellMar>
        </w:tblPrEx>
        <w:trPr>
          <w:trHeight w:val="1159"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2109</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 术</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美术学、绘画、雕塑、摄影、书法学、中国画、实验艺术、跨媒体艺术、文物保护与修复、漫画、视觉传达设计、环境设计、产品设计、服装与服饰设计、工艺美术、公共艺术、艺术与科技、陶瓷艺术设计、包装设计、数字媒体艺术、艺术设计学；研究生专业：美术学、设计艺术学</w:t>
            </w:r>
          </w:p>
        </w:tc>
      </w:tr>
      <w:tr>
        <w:tblPrEx>
          <w:tblCellMar>
            <w:top w:w="0" w:type="dxa"/>
            <w:left w:w="108" w:type="dxa"/>
            <w:bottom w:w="0" w:type="dxa"/>
            <w:right w:w="108" w:type="dxa"/>
          </w:tblCellMar>
        </w:tblPrEx>
        <w:trPr>
          <w:trHeight w:val="1140" w:hRule="atLeast"/>
        </w:trPr>
        <w:tc>
          <w:tcPr>
            <w:tcW w:w="6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2110</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中小学</w:t>
            </w:r>
          </w:p>
          <w:p>
            <w:pPr>
              <w:widowControl/>
              <w:jc w:val="center"/>
              <w:rPr>
                <w:rFonts w:ascii="宋体" w:hAnsi="宋体" w:cs="宋体"/>
                <w:color w:val="000000"/>
                <w:kern w:val="0"/>
                <w:szCs w:val="21"/>
              </w:rPr>
            </w:pPr>
            <w:r>
              <w:rPr>
                <w:rFonts w:hint="eastAsia" w:ascii="宋体" w:hAnsi="宋体" w:cs="宋体"/>
                <w:color w:val="000000"/>
                <w:kern w:val="0"/>
                <w:szCs w:val="21"/>
              </w:rPr>
              <w:t>音乐</w:t>
            </w:r>
          </w:p>
        </w:tc>
        <w:tc>
          <w:tcPr>
            <w:tcW w:w="9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 乐</w:t>
            </w:r>
          </w:p>
        </w:tc>
        <w:tc>
          <w:tcPr>
            <w:tcW w:w="120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科专业：音乐学、音乐表演、音乐教育、艺术教育、作曲与作曲技术理论、舞蹈学、舞蹈表演、舞蹈编导、舞蹈教育、流行音乐、音乐治疗、流行舞蹈、表演、戏剧学、播音与主持艺术、戏剧影视文学、戏剧教育；  研究生专业：音乐学、舞蹈学、音乐与舞蹈学</w:t>
            </w:r>
          </w:p>
        </w:tc>
      </w:tr>
      <w:tr>
        <w:tblPrEx>
          <w:tblCellMar>
            <w:top w:w="0" w:type="dxa"/>
            <w:left w:w="108" w:type="dxa"/>
            <w:bottom w:w="0" w:type="dxa"/>
            <w:right w:w="108" w:type="dxa"/>
          </w:tblCellMar>
        </w:tblPrEx>
        <w:trPr>
          <w:trHeight w:val="64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FF"/>
                <w:kern w:val="0"/>
                <w:szCs w:val="21"/>
              </w:rPr>
            </w:pPr>
            <w:r>
              <w:rPr>
                <w:rFonts w:hint="eastAsia" w:ascii="宋体" w:hAnsi="宋体" w:cs="宋体"/>
                <w:color w:val="0000FF"/>
                <w:kern w:val="0"/>
                <w:szCs w:val="21"/>
              </w:rPr>
              <w:t>2111</w:t>
            </w:r>
          </w:p>
        </w:tc>
        <w:tc>
          <w:tcPr>
            <w:tcW w:w="11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学前教育</w:t>
            </w:r>
          </w:p>
        </w:tc>
        <w:tc>
          <w:tcPr>
            <w:tcW w:w="91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学前教育   </w:t>
            </w:r>
          </w:p>
        </w:tc>
        <w:tc>
          <w:tcPr>
            <w:tcW w:w="1200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专科专业：学前教育；    本科专业：学前教育；研究生专业：学前教育</w:t>
            </w:r>
          </w:p>
        </w:tc>
      </w:tr>
    </w:tbl>
    <w:p>
      <w:pPr>
        <w:widowControl/>
        <w:shd w:val="clear" w:color="auto" w:fill="FFFFFF"/>
        <w:adjustRightInd w:val="0"/>
        <w:spacing w:line="500" w:lineRule="exact"/>
        <w:jc w:val="left"/>
        <w:rPr>
          <w:rFonts w:hint="eastAsia" w:ascii="宋体" w:hAnsi="宋体" w:cs="宋体"/>
          <w:kern w:val="0"/>
          <w:szCs w:val="21"/>
        </w:rPr>
      </w:pPr>
    </w:p>
    <w:p>
      <w:pPr>
        <w:widowControl/>
        <w:shd w:val="clear" w:color="auto" w:fill="FFFFFF"/>
        <w:adjustRightInd w:val="0"/>
        <w:spacing w:line="500" w:lineRule="exact"/>
        <w:jc w:val="left"/>
        <w:rPr>
          <w:rFonts w:hint="eastAsia" w:ascii="宋体" w:hAnsi="宋体" w:cs="宋体"/>
          <w:kern w:val="0"/>
          <w:szCs w:val="21"/>
        </w:rPr>
      </w:pPr>
    </w:p>
    <w:p/>
    <w:sectPr>
      <w:pgSz w:w="16838" w:h="11906" w:orient="landscape"/>
      <w:pgMar w:top="1418" w:right="1247" w:bottom="1134" w:left="1247" w:header="851" w:footer="9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976CE"/>
    <w:rsid w:val="77D9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2021-05-21T00:41:00Z</dcterms:created>
  <dc:creator>小仙女</dc:creator>
  <cp:lastModifiedBy>小仙女</cp:lastModifiedBy>
  <dcterms:modified xsi:type="dcterms:W3CDTF">2021-05-21T00:41:49Z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091B8C368EED48169781C5412EA7C58D</vt:lpwstr>
  </property>
</Properties>
</file>