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vertAlign w:val="baseline"/>
          <w:lang w:eastAsia="zh-CN"/>
        </w:rPr>
      </w:pPr>
    </w:p>
    <w:tbl>
      <w:tblPr>
        <w:tblStyle w:val="3"/>
        <w:tblpPr w:leftFromText="180" w:rightFromText="180" w:vertAnchor="text" w:horzAnchor="page" w:tblpX="1387" w:tblpY="1219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16"/>
        <w:gridCol w:w="1780"/>
        <w:gridCol w:w="22"/>
        <w:gridCol w:w="1105"/>
        <w:gridCol w:w="228"/>
        <w:gridCol w:w="595"/>
        <w:gridCol w:w="1145"/>
        <w:gridCol w:w="1068"/>
        <w:gridCol w:w="391"/>
        <w:gridCol w:w="1630"/>
        <w:gridCol w:w="485"/>
        <w:gridCol w:w="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92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lang w:val="en-US" w:eastAsia="zh-CN" w:bidi="ar"/>
              </w:rPr>
              <w:t>湖南省事业单位公</w:t>
            </w: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lang w:val="en-US" w:eastAsia="zh-CN" w:bidi="ar"/>
              </w:rPr>
              <w:t>开招聘人员报名表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应聘岗位：                                                    报名序号：</w:t>
            </w:r>
          </w:p>
        </w:tc>
        <w:tc>
          <w:tcPr>
            <w:tcW w:w="485" w:type="dxa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dashed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7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相片</w:t>
            </w:r>
          </w:p>
        </w:tc>
        <w:tc>
          <w:tcPr>
            <w:tcW w:w="485" w:type="dxa"/>
            <w:vMerge w:val="restart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vMerge w:val="restart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485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73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485" w:type="dxa"/>
            <w:vMerge w:val="continue"/>
            <w:tcBorders>
              <w:top w:val="dashed" w:color="auto" w:sz="4" w:space="0"/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top w:val="dashed" w:color="auto" w:sz="4" w:space="0"/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84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职称、执（职）业资格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档 案 保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 单 位</w:t>
            </w:r>
          </w:p>
        </w:tc>
        <w:tc>
          <w:tcPr>
            <w:tcW w:w="14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left w:val="single" w:color="auto" w:sz="4" w:space="0"/>
              <w:bottom w:val="dashSmallGap" w:color="000000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left w:val="single" w:color="auto" w:sz="4" w:space="0"/>
              <w:bottom w:val="dashSmallGap" w:color="000000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0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tcBorders>
              <w:top w:val="dashSmallGap" w:color="000000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tcBorders>
              <w:top w:val="dashSmallGap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30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E-mail</w:t>
            </w:r>
          </w:p>
        </w:tc>
        <w:tc>
          <w:tcPr>
            <w:tcW w:w="308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    历</w:t>
            </w:r>
          </w:p>
        </w:tc>
        <w:tc>
          <w:tcPr>
            <w:tcW w:w="796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与应聘岗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位相关的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实践经历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或取得的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    绩</w:t>
            </w:r>
          </w:p>
        </w:tc>
        <w:tc>
          <w:tcPr>
            <w:tcW w:w="796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应聘人员承诺</w:t>
            </w:r>
          </w:p>
        </w:tc>
        <w:tc>
          <w:tcPr>
            <w:tcW w:w="3851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both"/>
              <w:rPr>
                <w:rFonts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218" w:leftChars="104" w:right="273" w:rightChars="130" w:firstLine="202" w:firstLineChars="96"/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本人承诺所提供的材料真实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有效，符合应聘岗位所需的资格条</w:t>
            </w:r>
            <w:r>
              <w:rPr>
                <w:rFonts w:ascii="ChromeSansMM" w:hAnsi="ChromeSansMM" w:eastAsia="ChromeSansMM" w:cs="ChromeSansMM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件。如有弄虚作假，承诺自动放弃考试和聘用资格。</w:t>
            </w:r>
          </w:p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应聘人签名：</w:t>
            </w:r>
          </w:p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年    月    日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4234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经审查，符合应聘资格条件。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审查人签名：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招聘单位（章）</w:t>
            </w:r>
          </w:p>
          <w:p>
            <w:pPr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ind w:firstLine="2319" w:firstLineChars="1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年    月    日</w:t>
            </w:r>
          </w:p>
        </w:tc>
        <w:tc>
          <w:tcPr>
            <w:tcW w:w="48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ind w:firstLine="2319" w:firstLineChars="1100"/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firstLine="2319" w:firstLineChars="1100"/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8680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246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ind w:left="641" w:leftChars="0" w:right="-36" w:rightChars="-17" w:hanging="641" w:hangingChars="304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1．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报名序号由招聘单位填写。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2．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考生必须如实填写上述内容，如填报虚假信息者，取消考试或聘用资格。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3．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经审查符合报名条件，由考生现场确认，此报名表由招聘单位留存。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4．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考生需准备1寸彩色照片3张，照片背面请写上自己的名字。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如有其他学术成果或课题及需要说明的情况可另附。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left="641" w:leftChars="0" w:right="-36" w:rightChars="-17" w:hanging="641" w:hangingChars="304"/>
              <w:jc w:val="left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left="641" w:leftChars="0" w:right="-36" w:rightChars="-17" w:hanging="641" w:hangingChars="304"/>
              <w:jc w:val="left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vertAlign w:val="baseline"/>
          <w:lang w:val="en-US" w:eastAsia="zh-CN"/>
        </w:rPr>
      </w:pPr>
    </w:p>
    <w:sectPr>
      <w:pgSz w:w="11906" w:h="16838"/>
      <w:pgMar w:top="0" w:right="0" w:bottom="0" w:left="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72E89"/>
    <w:rsid w:val="0BA16067"/>
    <w:rsid w:val="1033636A"/>
    <w:rsid w:val="177217DB"/>
    <w:rsid w:val="1972193E"/>
    <w:rsid w:val="1FF05EEE"/>
    <w:rsid w:val="20A82138"/>
    <w:rsid w:val="2971624F"/>
    <w:rsid w:val="2A706526"/>
    <w:rsid w:val="30E72E89"/>
    <w:rsid w:val="31000839"/>
    <w:rsid w:val="38FE3EB5"/>
    <w:rsid w:val="3A9D4397"/>
    <w:rsid w:val="406F76F2"/>
    <w:rsid w:val="43DC1391"/>
    <w:rsid w:val="4784172F"/>
    <w:rsid w:val="487C2E1D"/>
    <w:rsid w:val="494E3F25"/>
    <w:rsid w:val="4C143903"/>
    <w:rsid w:val="4FFF09EC"/>
    <w:rsid w:val="505F2A92"/>
    <w:rsid w:val="50E7397E"/>
    <w:rsid w:val="514279E3"/>
    <w:rsid w:val="555344BA"/>
    <w:rsid w:val="5B67650A"/>
    <w:rsid w:val="61E5629E"/>
    <w:rsid w:val="64257A0C"/>
    <w:rsid w:val="6DE90962"/>
    <w:rsid w:val="6F6C2549"/>
    <w:rsid w:val="7156124F"/>
    <w:rsid w:val="721C2183"/>
    <w:rsid w:val="75E02F08"/>
    <w:rsid w:val="786A240A"/>
    <w:rsid w:val="7A2D1473"/>
    <w:rsid w:val="7A95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2019-07-16T02:17:00Z</dcterms:created>
  <dc:creator>admin</dc:creator>
  <cp:lastModifiedBy>admin</cp:lastModifiedBy>
  <cp:lastPrinted>2019-07-16T07:52:09Z</cp:lastPrinted>
  <dcterms:modified xsi:type="dcterms:W3CDTF">2019-07-16T07:59:15Z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