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福建省体制机制创新研究中心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工作人员报名表</w:t>
      </w:r>
    </w:p>
    <w:bookmarkEnd w:id="0"/>
    <w:p>
      <w:pPr>
        <w:spacing w:line="400" w:lineRule="exact"/>
        <w:jc w:val="left"/>
        <w:rPr>
          <w:rFonts w:ascii="Times New Roman" w:hAnsi="Times New Roman" w:eastAsia="宋体" w:cs="Times New Roman"/>
          <w:szCs w:val="28"/>
        </w:rPr>
      </w:pPr>
    </w:p>
    <w:p>
      <w:pPr>
        <w:spacing w:line="400" w:lineRule="exact"/>
        <w:jc w:val="left"/>
        <w:rPr>
          <w:rFonts w:ascii="仿宋_GB2312" w:hAnsi="Times New Roman" w:eastAsia="宋体" w:cs="Times New Roman"/>
          <w:sz w:val="24"/>
          <w:szCs w:val="20"/>
        </w:rPr>
      </w:pPr>
      <w:r>
        <w:rPr>
          <w:rFonts w:hint="eastAsia" w:ascii="仿宋_GB2312" w:hAnsi="Times New Roman" w:eastAsia="宋体" w:cs="Times New Roman"/>
          <w:sz w:val="24"/>
          <w:szCs w:val="20"/>
        </w:rPr>
        <w:t>报考岗位：</w:t>
      </w:r>
    </w:p>
    <w:tbl>
      <w:tblPr>
        <w:tblStyle w:val="4"/>
        <w:tblW w:w="9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749"/>
        <w:gridCol w:w="1411"/>
        <w:gridCol w:w="1188"/>
        <w:gridCol w:w="105"/>
        <w:gridCol w:w="1047"/>
        <w:gridCol w:w="1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 xml:space="preserve">       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婚姻状况</w:t>
            </w:r>
          </w:p>
        </w:tc>
        <w:tc>
          <w:tcPr>
            <w:tcW w:w="115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邮编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地址及电话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  <w:szCs w:val="20"/>
              </w:rPr>
              <w:t>毕业时间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  <w:szCs w:val="20"/>
              </w:rPr>
              <w:t>学历学位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现职务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专业技术资格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执业资</w:t>
            </w: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格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1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学习、工作经历</w:t>
            </w:r>
          </w:p>
          <w:p>
            <w:pPr>
              <w:spacing w:line="4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_GB2312" w:hAnsi="Times New Roman" w:eastAsia="宋体" w:cs="Times New Roman"/>
          <w:sz w:val="24"/>
          <w:szCs w:val="20"/>
        </w:rPr>
      </w:pPr>
    </w:p>
    <w:p>
      <w:pPr>
        <w:jc w:val="left"/>
        <w:rPr>
          <w:rFonts w:ascii="仿宋_GB2312" w:hAnsi="Times New Roman" w:eastAsia="宋体" w:cs="Times New Roman"/>
          <w:sz w:val="24"/>
          <w:szCs w:val="20"/>
        </w:rPr>
      </w:pPr>
    </w:p>
    <w:tbl>
      <w:tblPr>
        <w:tblStyle w:val="4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94"/>
        <w:gridCol w:w="1587"/>
        <w:gridCol w:w="309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家庭成员及主要社会    关系</w:t>
            </w: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与本人关系</w:t>
            </w: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工作单位及职务</w:t>
            </w: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有何特长及突出业绩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所在单位意见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单位签章：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省委编办组织人事部门意见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部门签章：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备  注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010DC"/>
    <w:rsid w:val="0D0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2021-04-29T02:52:00Z</dcterms:created>
  <dc:creator>勾小米</dc:creator>
  <cp:lastModifiedBy>勾小米</cp:lastModifiedBy>
  <dcterms:modified xsi:type="dcterms:W3CDTF">2021-04-29T02:55:20Z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