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44"/>
          <w:szCs w:val="44"/>
        </w:rPr>
        <w:t>公开招聘劳务派遣工作人员岗位一览表</w:t>
      </w:r>
    </w:p>
    <w:tbl>
      <w:tblPr>
        <w:tblStyle w:val="3"/>
        <w:tblW w:w="13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00"/>
        <w:gridCol w:w="785"/>
        <w:gridCol w:w="5156"/>
        <w:gridCol w:w="487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名称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招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聘</w:t>
            </w:r>
          </w:p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人数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岗位职责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岗位要求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exact"/>
              <w:ind w:right="-118" w:rightChars="-56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文化产品及新媒体运维岗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1.负责新媒体文化产品策划生产和推广；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负责新媒体平台相关视觉设计（海报、插画等）；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3.负责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新媒体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平台日常运营、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编发审核、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创意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策划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及线上线下活动执行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、日常值班维护等。</w:t>
            </w:r>
          </w:p>
          <w:p>
            <w:pPr>
              <w:spacing w:line="360" w:lineRule="exact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4.按照要求，完成其他工作。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及以上学历，熟悉AE、PR等视频编辑软件、AU等音频编辑软件、P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S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、A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I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CDR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等图形编辑软件；熟悉H5和PPT制作；熟练操作摄影摄像设备；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熟悉双微、抖音、快手、B站等平台宣发技巧和传播规律，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具备较强的宣传策划、文字表达能力。有新媒体从业经验者优先。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60" w:lineRule="exact"/>
              <w:ind w:right="-109" w:rightChars="-52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需考实际操作</w:t>
            </w:r>
          </w:p>
        </w:tc>
      </w:tr>
    </w:tbl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579" w:tblpY="79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74"/>
        <w:gridCol w:w="1220"/>
        <w:gridCol w:w="633"/>
        <w:gridCol w:w="698"/>
        <w:gridCol w:w="647"/>
        <w:gridCol w:w="1146"/>
        <w:gridCol w:w="123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姓 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性别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民族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户籍地址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参加工作时间</w:t>
            </w:r>
          </w:p>
        </w:tc>
        <w:tc>
          <w:tcPr>
            <w:tcW w:w="12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籍贯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健康状况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手机号码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身份证号码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最高学历学位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毕业学校及专业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专业技术职称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职业资格等级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联系地址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拟应聘岗位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历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起止时间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学习/工作单位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家庭情况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姓名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关系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年龄</w:t>
            </w: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黑体" w:eastAsia="仿宋_GB2312"/>
                <w:color w:val="000000"/>
              </w:rPr>
            </w:pPr>
            <w:r>
              <w:rPr>
                <w:rFonts w:hint="eastAsia" w:ascii="仿宋_GB2312" w:hAnsi="黑体" w:eastAsia="仿宋_GB2312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tblCellSpacing w:w="0" w:type="dxa"/>
        </w:trPr>
        <w:tc>
          <w:tcPr>
            <w:tcW w:w="881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720" w:firstLineChars="3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本人承诺保证所填写资料真实。如有不实，本人愿承担一切法律责任。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720" w:firstLineChars="3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720" w:firstLineChars="3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3120" w:firstLineChars="13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应聘人：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600" w:lineRule="exact"/>
        <w:jc w:val="center"/>
        <w:rPr>
          <w:rFonts w:hint="eastAsia" w:ascii="仿宋_GB2312" w:eastAsia="仿宋_GB2312"/>
          <w:spacing w:val="-10"/>
          <w:sz w:val="44"/>
          <w:szCs w:val="44"/>
        </w:rPr>
      </w:pPr>
      <w:r>
        <w:rPr>
          <w:rFonts w:hint="eastAsia" w:ascii="仿宋_GB2312" w:eastAsia="仿宋_GB2312"/>
          <w:spacing w:val="-10"/>
          <w:sz w:val="44"/>
          <w:szCs w:val="44"/>
        </w:rPr>
        <w:t>公开招聘劳务派遣工作人员报名表</w:t>
      </w:r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4250C"/>
    <w:rsid w:val="01416516"/>
    <w:rsid w:val="072302D9"/>
    <w:rsid w:val="08A76F4C"/>
    <w:rsid w:val="0A0F56AF"/>
    <w:rsid w:val="15C1244C"/>
    <w:rsid w:val="18F81511"/>
    <w:rsid w:val="199C43AA"/>
    <w:rsid w:val="1C8D569C"/>
    <w:rsid w:val="1E130B1A"/>
    <w:rsid w:val="231D0F72"/>
    <w:rsid w:val="299073E6"/>
    <w:rsid w:val="2AEE5826"/>
    <w:rsid w:val="2CAB5B61"/>
    <w:rsid w:val="3CA4250C"/>
    <w:rsid w:val="3CF014CA"/>
    <w:rsid w:val="3F597035"/>
    <w:rsid w:val="412E2BE8"/>
    <w:rsid w:val="42C2457F"/>
    <w:rsid w:val="44346334"/>
    <w:rsid w:val="459F3FEF"/>
    <w:rsid w:val="49E56B36"/>
    <w:rsid w:val="4D0E4310"/>
    <w:rsid w:val="51357AA8"/>
    <w:rsid w:val="537770FF"/>
    <w:rsid w:val="555833DA"/>
    <w:rsid w:val="58912C0D"/>
    <w:rsid w:val="5D572B75"/>
    <w:rsid w:val="60402989"/>
    <w:rsid w:val="6488481D"/>
    <w:rsid w:val="6A443B80"/>
    <w:rsid w:val="6BD64F96"/>
    <w:rsid w:val="6DB32EA5"/>
    <w:rsid w:val="77BC7CA2"/>
    <w:rsid w:val="7FC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2021-03-29T07:05:00Z</dcterms:created>
  <dc:creator>DBR代恒业</dc:creator>
  <cp:lastModifiedBy>Administrator</cp:lastModifiedBy>
  <cp:lastPrinted>2021-03-31T09:24:00Z</cp:lastPrinted>
  <dcterms:modified xsi:type="dcterms:W3CDTF">2021-04-15T06:10:57Z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692C9085FA0D41E29600E4610D1BDB42</vt:lpwstr>
  </property>
</Properties>
</file>