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福建省水产技术推广总站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工作人员招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聘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报名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表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01"/>
        <w:gridCol w:w="969"/>
        <w:gridCol w:w="1276"/>
        <w:gridCol w:w="1134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姓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出生年月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近期一寸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籍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贯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</w:t>
            </w:r>
            <w:r>
              <w:rPr>
                <w:rFonts w:hint="eastAsia" w:ascii="Calibri" w:hAnsi="宋体" w:eastAsia="宋体" w:cs="Times New Roman"/>
                <w:kern w:val="0"/>
                <w:szCs w:val="21"/>
                <w:lang w:eastAsia="zh-CN"/>
              </w:rPr>
              <w:t>位</w:t>
            </w:r>
          </w:p>
        </w:tc>
        <w:tc>
          <w:tcPr>
            <w:tcW w:w="41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婚姻状况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177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应聘岗位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联系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身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份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证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号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码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邮   箱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宋体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讯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地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学习简历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何年何月至何年何月在何校何专业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宋体" w:eastAsia="宋体" w:cs="Times New Roman"/>
                <w:kern w:val="0"/>
                <w:szCs w:val="21"/>
              </w:rPr>
              <w:t>工作简历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（</w:t>
            </w:r>
            <w:r>
              <w:rPr>
                <w:rFonts w:ascii="Calibri" w:hAnsi="宋体" w:eastAsia="宋体" w:cs="Times New Roman"/>
                <w:kern w:val="0"/>
                <w:szCs w:val="21"/>
              </w:rPr>
              <w:t>何年何月至何年何月在何单位工作、任何职务</w:t>
            </w:r>
            <w:r>
              <w:rPr>
                <w:rFonts w:hint="eastAsia" w:ascii="Calibri" w:hAnsi="宋体" w:eastAsia="宋体" w:cs="Times New Roman"/>
                <w:kern w:val="0"/>
                <w:szCs w:val="21"/>
              </w:rPr>
              <w:t>）</w:t>
            </w:r>
          </w:p>
        </w:tc>
        <w:tc>
          <w:tcPr>
            <w:tcW w:w="822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家庭情况</w:t>
            </w:r>
          </w:p>
        </w:tc>
        <w:tc>
          <w:tcPr>
            <w:tcW w:w="13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  系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642" w:type="dxa"/>
            <w:gridSpan w:val="7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本人承诺填报的信息及所提交的材料真实有效，若有虚假行为，同意按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取消考试资格或聘用资格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处理，并</w:t>
            </w:r>
            <w:r>
              <w:rPr>
                <w:rFonts w:hint="eastAsia" w:ascii="Calibri" w:hAnsi="Calibri" w:eastAsia="宋体" w:cs="Times New Roman"/>
                <w:szCs w:val="21"/>
              </w:rPr>
              <w:t>承担一切法律责任。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签名：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</w:pPr>
    </w:p>
    <w:sectPr>
      <w:pgSz w:w="11849" w:h="16781"/>
      <w:pgMar w:top="1417" w:right="1655" w:bottom="1134" w:left="15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1B27"/>
    <w:rsid w:val="018514F5"/>
    <w:rsid w:val="0A772B99"/>
    <w:rsid w:val="11A735B2"/>
    <w:rsid w:val="12066FB0"/>
    <w:rsid w:val="12B6512E"/>
    <w:rsid w:val="163610C3"/>
    <w:rsid w:val="1917588E"/>
    <w:rsid w:val="20522623"/>
    <w:rsid w:val="24F81733"/>
    <w:rsid w:val="398B1B27"/>
    <w:rsid w:val="4B5A7AC6"/>
    <w:rsid w:val="4FD91F42"/>
    <w:rsid w:val="502B1578"/>
    <w:rsid w:val="545A61AC"/>
    <w:rsid w:val="54610937"/>
    <w:rsid w:val="60B74A68"/>
    <w:rsid w:val="64570499"/>
    <w:rsid w:val="65045073"/>
    <w:rsid w:val="66B537FC"/>
    <w:rsid w:val="67E96484"/>
    <w:rsid w:val="68170C86"/>
    <w:rsid w:val="773E1D52"/>
    <w:rsid w:val="7C71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2020-09-04T08:04:00Z</dcterms:created>
  <dc:creator>陆开雄</dc:creator>
  <cp:lastModifiedBy>肖苏华</cp:lastModifiedBy>
  <cp:lastPrinted>2021-03-26T03:05:00Z</cp:lastPrinted>
  <dcterms:modified xsi:type="dcterms:W3CDTF">2021-04-06T03:29:57Z</dcterms:modified>
  <dc:title>关于报送2019年福建海洋职业技术学校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