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textAlignment w:val="top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南宁市青秀区市场监督管理局外聘人员</w:t>
      </w: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报名登记表</w:t>
      </w:r>
    </w:p>
    <w:bookmarkEnd w:id="0"/>
    <w:p>
      <w:pPr>
        <w:snapToGrid w:val="0"/>
        <w:spacing w:line="520" w:lineRule="exact"/>
        <w:jc w:val="center"/>
        <w:textAlignment w:val="top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"/>
        <w:gridCol w:w="455"/>
        <w:gridCol w:w="551"/>
        <w:gridCol w:w="209"/>
        <w:gridCol w:w="963"/>
        <w:gridCol w:w="583"/>
        <w:gridCol w:w="656"/>
        <w:gridCol w:w="550"/>
        <w:gridCol w:w="461"/>
        <w:gridCol w:w="290"/>
        <w:gridCol w:w="106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　名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　生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民　族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作年月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入　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健　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专业技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术职务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熟悉专业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联系电话</w:t>
            </w:r>
          </w:p>
        </w:tc>
        <w:tc>
          <w:tcPr>
            <w:tcW w:w="296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身份证号</w:t>
            </w:r>
          </w:p>
        </w:tc>
        <w:tc>
          <w:tcPr>
            <w:tcW w:w="299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  <w:t>家庭住址</w:t>
            </w:r>
          </w:p>
        </w:tc>
        <w:tc>
          <w:tcPr>
            <w:tcW w:w="29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sz w:val="24"/>
                <w:lang w:eastAsia="zh-CN"/>
              </w:rPr>
              <w:t>紧急联系人及电话</w:t>
            </w:r>
          </w:p>
        </w:tc>
        <w:tc>
          <w:tcPr>
            <w:tcW w:w="299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  <w:jc w:val="center"/>
        </w:trPr>
        <w:tc>
          <w:tcPr>
            <w:tcW w:w="111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历</w:t>
            </w:r>
          </w:p>
        </w:tc>
        <w:tc>
          <w:tcPr>
            <w:tcW w:w="7898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</w:tbl>
    <w:p>
      <w:pPr>
        <w:snapToGrid w:val="0"/>
        <w:spacing w:line="360" w:lineRule="exact"/>
        <w:ind w:left="719" w:leftChars="114" w:hanging="480" w:hangingChars="200"/>
        <w:rPr>
          <w:rFonts w:hint="eastAsia" w:ascii="仿宋" w:hAnsi="仿宋" w:eastAsia="仿宋"/>
          <w:snapToGrid w:val="0"/>
          <w:sz w:val="24"/>
          <w:lang w:eastAsia="zh-CN"/>
        </w:rPr>
      </w:pPr>
      <w:r>
        <w:rPr>
          <w:rFonts w:hint="eastAsia" w:ascii="仿宋" w:hAnsi="仿宋" w:eastAsia="仿宋"/>
          <w:snapToGrid w:val="0"/>
          <w:sz w:val="24"/>
        </w:rPr>
        <w:t>注：</w:t>
      </w:r>
      <w:r>
        <w:rPr>
          <w:rFonts w:hint="eastAsia" w:ascii="仿宋" w:hAnsi="仿宋" w:eastAsia="仿宋"/>
          <w:snapToGrid w:val="0"/>
          <w:sz w:val="24"/>
          <w:lang w:val="en-US" w:eastAsia="zh-CN"/>
        </w:rPr>
        <w:t>1、</w:t>
      </w:r>
      <w:r>
        <w:rPr>
          <w:rFonts w:hint="eastAsia" w:ascii="仿宋" w:hAnsi="仿宋" w:eastAsia="仿宋"/>
          <w:snapToGrid w:val="0"/>
          <w:sz w:val="24"/>
        </w:rPr>
        <w:t>“入党年月”栏是填写中共党员</w:t>
      </w:r>
      <w:r>
        <w:rPr>
          <w:rFonts w:hint="eastAsia" w:ascii="仿宋" w:hAnsi="仿宋" w:eastAsia="仿宋"/>
          <w:snapToGrid w:val="0"/>
          <w:sz w:val="24"/>
          <w:lang w:eastAsia="zh-CN"/>
        </w:rPr>
        <w:t>及其他</w:t>
      </w:r>
      <w:r>
        <w:rPr>
          <w:rFonts w:hint="eastAsia" w:ascii="仿宋" w:hAnsi="仿宋" w:eastAsia="仿宋"/>
          <w:snapToGrid w:val="0"/>
          <w:sz w:val="24"/>
        </w:rPr>
        <w:t>党派加入</w:t>
      </w:r>
      <w:r>
        <w:rPr>
          <w:rFonts w:hint="eastAsia" w:ascii="仿宋" w:hAnsi="仿宋" w:eastAsia="仿宋"/>
          <w:snapToGrid w:val="0"/>
          <w:sz w:val="24"/>
          <w:lang w:eastAsia="zh-CN"/>
        </w:rPr>
        <w:t>的</w:t>
      </w:r>
      <w:r>
        <w:rPr>
          <w:rFonts w:hint="eastAsia" w:ascii="仿宋" w:hAnsi="仿宋" w:eastAsia="仿宋"/>
          <w:snapToGrid w:val="0"/>
          <w:sz w:val="24"/>
        </w:rPr>
        <w:t>时间及名称</w:t>
      </w:r>
      <w:r>
        <w:rPr>
          <w:rFonts w:hint="eastAsia" w:ascii="仿宋" w:hAnsi="仿宋" w:eastAsia="仿宋"/>
          <w:snapToGrid w:val="0"/>
          <w:sz w:val="24"/>
          <w:lang w:eastAsia="zh-CN"/>
        </w:rPr>
        <w:t>，非党员请写群众；</w:t>
      </w:r>
    </w:p>
    <w:p>
      <w:pPr>
        <w:snapToGrid w:val="0"/>
        <w:spacing w:line="360" w:lineRule="exact"/>
        <w:ind w:firstLine="720" w:firstLineChars="300"/>
        <w:rPr>
          <w:rFonts w:hint="eastAsia" w:ascii="仿宋" w:hAnsi="仿宋" w:eastAsia="仿宋"/>
          <w:snapToGrid w:val="0"/>
          <w:sz w:val="2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135" w:right="1304" w:bottom="709" w:left="1418" w:header="567" w:footer="567" w:gutter="0"/>
          <w:pgNumType w:start="1"/>
          <w:cols w:space="720" w:num="1"/>
          <w:docGrid w:type="lines" w:linePitch="541" w:charSpace="-50"/>
        </w:sectPr>
      </w:pPr>
      <w:r>
        <w:rPr>
          <w:rFonts w:hint="eastAsia" w:ascii="仿宋" w:hAnsi="仿宋" w:eastAsia="仿宋"/>
          <w:snapToGrid w:val="0"/>
          <w:sz w:val="24"/>
          <w:lang w:val="en-US" w:eastAsia="zh-CN"/>
        </w:rPr>
        <w:t>2、“工作简历”请从大学工作开始写，时间不能间断。</w:t>
      </w:r>
    </w:p>
    <w:tbl>
      <w:tblPr>
        <w:tblStyle w:val="4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58"/>
        <w:gridCol w:w="1020"/>
        <w:gridCol w:w="1095"/>
        <w:gridCol w:w="1230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14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奖惩情况</w:t>
            </w:r>
          </w:p>
        </w:tc>
        <w:tc>
          <w:tcPr>
            <w:tcW w:w="7924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4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家庭主要成员及主要社会关系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称谓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姓名</w:t>
            </w:r>
          </w:p>
        </w:tc>
        <w:tc>
          <w:tcPr>
            <w:tcW w:w="10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出生年月</w:t>
            </w:r>
          </w:p>
        </w:tc>
        <w:tc>
          <w:tcPr>
            <w:tcW w:w="12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政治面貌</w:t>
            </w:r>
          </w:p>
        </w:tc>
        <w:tc>
          <w:tcPr>
            <w:tcW w:w="35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5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5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5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5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5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5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5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5" w:hRule="atLeast"/>
          <w:jc w:val="center"/>
        </w:trPr>
        <w:tc>
          <w:tcPr>
            <w:tcW w:w="114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资格审查意见</w:t>
            </w:r>
          </w:p>
        </w:tc>
        <w:tc>
          <w:tcPr>
            <w:tcW w:w="7924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   月   日</w:t>
            </w:r>
          </w:p>
        </w:tc>
      </w:tr>
    </w:tbl>
    <w:p>
      <w:pPr>
        <w:rPr>
          <w:rFonts w:hint="eastAsia" w:ascii="仿宋" w:hAnsi="仿宋" w:eastAsia="仿宋"/>
        </w:rPr>
      </w:pPr>
    </w:p>
    <w:p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  <w:jc w:val="right"/>
      <w:rPr>
        <w:rFonts w:hint="eastAsia"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  <w:jc w:val="right"/>
      <w:rPr>
        <w:rFonts w:hint="eastAsia" w:eastAsia="楷体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54D03"/>
    <w:rsid w:val="596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2021-03-26T02:14:00Z</dcterms:created>
  <dc:creator>Administrator</dc:creator>
  <cp:lastModifiedBy>Administrator</cp:lastModifiedBy>
  <dcterms:modified xsi:type="dcterms:W3CDTF">2021-03-26T02:15:14Z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1A99A172015D479ABB1B1FF172A96782</vt:lpwstr>
  </property>
</Properties>
</file>