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Style w:val="5"/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枣庄锐博人力资源服务有限公司劳务派遣</w:t>
      </w:r>
      <w:r>
        <w:rPr>
          <w:rStyle w:val="5"/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报名登记表</w:t>
      </w:r>
    </w:p>
    <w:tbl>
      <w:tblPr>
        <w:tblStyle w:val="3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27"/>
        <w:gridCol w:w="6"/>
        <w:gridCol w:w="864"/>
        <w:gridCol w:w="5"/>
        <w:gridCol w:w="1788"/>
        <w:gridCol w:w="869"/>
        <w:gridCol w:w="1058"/>
        <w:gridCol w:w="420"/>
        <w:gridCol w:w="21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firstLine="5880" w:firstLineChars="280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出生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4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转正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所在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支部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毕业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所学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落户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联系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个人   学习   和     工作    简历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奖励   或     惩处   情况   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主要社会关系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审     查     意     见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                               年   月   日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highlight w:val="none"/>
          <w:lang w:val="en-US" w:eastAsia="zh-CN"/>
        </w:rPr>
        <w:t>备注：</w:t>
      </w:r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highlight w:val="none"/>
        </w:rPr>
        <w:t>学习和工作经历从高中以后写起。</w:t>
      </w:r>
      <w:r>
        <w:rPr>
          <w:rFonts w:hint="default" w:ascii="Times New Roman" w:hAnsi="Times New Roman" w:eastAsia="宋体" w:cs="Times New Roman"/>
          <w:color w:val="auto"/>
          <w:highlight w:val="none"/>
          <w:shd w:val="clear" w:color="auto" w:fill="FFFFFF"/>
        </w:rPr>
        <w:t>　</w:t>
      </w:r>
      <w:bookmarkStart w:id="0" w:name="_GoBack"/>
      <w:bookmarkEnd w:id="0"/>
    </w:p>
    <w:sectPr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49BB"/>
    <w:rsid w:val="14A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2021-03-19T13:53:00Z</dcterms:created>
  <dc:creator>军 彤</dc:creator>
  <cp:lastModifiedBy>军 彤</cp:lastModifiedBy>
  <dcterms:modified xsi:type="dcterms:W3CDTF">2021-03-19T13:54:23Z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36E2DDD9014D42FEA0713C5450CB7B2D</vt:lpwstr>
  </property>
</Properties>
</file>