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35"/>
          <w:szCs w:val="35"/>
          <w:bdr w:val="none" w:color="auto" w:sz="0" w:space="0"/>
          <w:shd w:val="clear" w:fill="FFFFFF"/>
        </w:rPr>
        <w:t>福州地铁集团有限公司</w:t>
      </w:r>
      <w:bookmarkStart w:id="0" w:name="_GoBack"/>
      <w:bookmarkEnd w:id="0"/>
      <w:r>
        <w:rPr>
          <w:rStyle w:val="6"/>
          <w:rFonts w:ascii="微软雅黑" w:hAnsi="微软雅黑" w:eastAsia="微软雅黑" w:cs="微软雅黑"/>
          <w:b w:val="0"/>
          <w:i w:val="0"/>
          <w:caps w:val="0"/>
          <w:color w:val="198757"/>
          <w:spacing w:val="0"/>
          <w:sz w:val="30"/>
          <w:szCs w:val="30"/>
          <w:bdr w:val="none" w:color="auto" w:sz="0" w:space="0"/>
          <w:shd w:val="clear" w:fill="FFFFFF"/>
        </w:rPr>
        <w:t>人员需求计划</w:t>
      </w:r>
    </w:p>
    <w:tbl>
      <w:tblPr>
        <w:tblW w:w="7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239"/>
        <w:gridCol w:w="1211"/>
        <w:gridCol w:w="4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Style w:val="6"/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Style w:val="6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Style w:val="6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5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Style w:val="6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项目管理岗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（土建）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土建类、交通运输类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项目管理岗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（机电）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机械类、能源动力类、电气自动化类、交通运输类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结构设计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结构工程及相关专业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暖通设计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建筑环境与设备工程及相关专业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通信检修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通信、计算机和电子信息等相关专业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AFC检修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52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机电一体化、计算机、软件开发、自动化、电子信息等相关专业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信号检修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信号与自动控制、计算机、自动化等相关专业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自动化检修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机电一体化、建筑智能化、电子信息、计算机、自动化等相关专业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机电检修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机电一体化、电气工程及自动化、机械类、电子信息、暖通、给排水、建筑环境与能源应用、电梯等相关专业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设备检修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车辆工程、城轨车辆、铁道车辆、机械设计制造及其自动化（各方向）、能源与动力工程、电气自动化、机械制造与自动化等相关专业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车辆检修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理学、工学大类部分专业（机械类、能源动力类、电子信息类、通信信息类、电气自动化类、计算机科学与技术类、材料类、交通运输类）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电客车驾驶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理学、工学大类部分专业（机械类、能源动力类、电子信息类、通信信息类、电气自动化类、计算机科学与技术类、材料类、交通运输类）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站务员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理学、工学大类部分专业（机械类、能源动力类、电子信息类、通信信息类、电气自动化类、计算机科学与技术类、材料类、交通运输类）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工建检修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铁道工程、城市轨道交通工程技术、土木工程（地下工程、桥隧工程）、土木工程（工民建）等相关专业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供电检修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63" w:right="63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铁道电气化、高压输配电线路施工运行与维护、供用电技术、电气工程及自动化等相关专业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D6F47"/>
    <w:rsid w:val="258D6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2021-03-08T02:49:00Z</dcterms:created>
  <dc:creator>WPS_1609033458</dc:creator>
  <cp:lastModifiedBy>WPS_1609033458</cp:lastModifiedBy>
  <dcterms:modified xsi:type="dcterms:W3CDTF">2021-03-08T02:50:15Z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