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i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来宾市商贸运行监测分析中心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公开商调事业单位工作人员报名登记表</w:t>
      </w:r>
    </w:p>
    <w:bookmarkEnd w:id="0"/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382"/>
        <w:gridCol w:w="768"/>
        <w:gridCol w:w="883"/>
        <w:gridCol w:w="30"/>
        <w:gridCol w:w="361"/>
        <w:gridCol w:w="674"/>
        <w:gridCol w:w="97"/>
        <w:gridCol w:w="1088"/>
        <w:gridCol w:w="70"/>
        <w:gridCol w:w="770"/>
        <w:gridCol w:w="496"/>
        <w:gridCol w:w="17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　名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性别</w:t>
            </w:r>
          </w:p>
        </w:tc>
        <w:tc>
          <w:tcPr>
            <w:tcW w:w="11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出生年月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6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近  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免  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　族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籍贯</w:t>
            </w:r>
          </w:p>
        </w:tc>
        <w:tc>
          <w:tcPr>
            <w:tcW w:w="11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出生地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参加工作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lang w:val="en-US" w:eastAsia="zh-CN"/>
              </w:rPr>
              <w:t>时间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入 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时 间</w:t>
            </w:r>
          </w:p>
        </w:tc>
        <w:tc>
          <w:tcPr>
            <w:tcW w:w="116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13" w:leftChars="-54" w:right="-105" w:rightChars="-50"/>
              <w:jc w:val="center"/>
              <w:textAlignment w:val="auto"/>
              <w:rPr>
                <w:rFonts w:ascii="Times New Roman" w:hAnsi="Times New Roman" w:eastAsia="楷体_GB2312" w:cs="Times New Roman"/>
                <w:snapToGrid w:val="0"/>
                <w:sz w:val="24"/>
              </w:rPr>
            </w:pPr>
          </w:p>
        </w:tc>
        <w:tc>
          <w:tcPr>
            <w:tcW w:w="115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健  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13" w:leftChars="-54" w:right="-105" w:rightChars="-50"/>
              <w:jc w:val="center"/>
              <w:textAlignment w:val="auto"/>
              <w:rPr>
                <w:rFonts w:ascii="Times New Roman" w:hAnsi="Times New Roman" w:eastAsia="楷体_GB2312" w:cs="Times New Roman"/>
                <w:snapToGrid w:val="0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状  况</w:t>
            </w:r>
          </w:p>
        </w:tc>
        <w:tc>
          <w:tcPr>
            <w:tcW w:w="126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13" w:leftChars="-54" w:right="-105" w:rightChars="-50"/>
              <w:jc w:val="center"/>
              <w:textAlignment w:val="auto"/>
              <w:rPr>
                <w:rFonts w:ascii="Times New Roman" w:hAnsi="Times New Roman" w:eastAsia="楷体_GB2312" w:cs="Times New Roman"/>
                <w:snapToGrid w:val="0"/>
                <w:sz w:val="24"/>
              </w:rPr>
            </w:pPr>
          </w:p>
        </w:tc>
        <w:tc>
          <w:tcPr>
            <w:tcW w:w="1756" w:type="dxa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  高</w:t>
            </w:r>
          </w:p>
        </w:tc>
        <w:tc>
          <w:tcPr>
            <w:tcW w:w="20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熟悉专业有何特长</w:t>
            </w:r>
          </w:p>
        </w:tc>
        <w:tc>
          <w:tcPr>
            <w:tcW w:w="24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7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　位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教　育</w:t>
            </w:r>
          </w:p>
        </w:tc>
        <w:tc>
          <w:tcPr>
            <w:tcW w:w="127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ascii="Times New Roman" w:hAnsi="Times New Roman" w:eastAsia="楷体_GB2312" w:cs="Times New Roman"/>
                <w:snapToGrid w:val="0"/>
                <w:sz w:val="24"/>
              </w:rPr>
            </w:pPr>
          </w:p>
        </w:tc>
        <w:tc>
          <w:tcPr>
            <w:tcW w:w="185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系及专业</w:t>
            </w:r>
          </w:p>
        </w:tc>
        <w:tc>
          <w:tcPr>
            <w:tcW w:w="309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ascii="Times New Roman" w:hAnsi="Times New Roman" w:eastAsia="楷体_GB2312" w:cs="Times New Roman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在  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教  育</w:t>
            </w:r>
          </w:p>
        </w:tc>
        <w:tc>
          <w:tcPr>
            <w:tcW w:w="127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ascii="Times New Roman" w:hAnsi="Times New Roman" w:eastAsia="楷体_GB2312" w:cs="Times New Roman"/>
                <w:snapToGrid w:val="0"/>
                <w:sz w:val="24"/>
              </w:rPr>
            </w:pPr>
          </w:p>
        </w:tc>
        <w:tc>
          <w:tcPr>
            <w:tcW w:w="185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系及专业</w:t>
            </w:r>
          </w:p>
        </w:tc>
        <w:tc>
          <w:tcPr>
            <w:tcW w:w="309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ascii="Times New Roman" w:hAnsi="Times New Roman" w:eastAsia="楷体_GB2312" w:cs="Times New Roman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35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2813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  <w:r>
              <w:rPr>
                <w:rFonts w:hint="default" w:ascii="Times New Roman" w:hAnsi="Times New Roman" w:cs="Times New Roman"/>
                <w:sz w:val="24"/>
              </w:rPr>
              <w:t>（手机）</w:t>
            </w:r>
          </w:p>
        </w:tc>
        <w:tc>
          <w:tcPr>
            <w:tcW w:w="22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12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工作单位及职务</w:t>
            </w:r>
          </w:p>
        </w:tc>
        <w:tc>
          <w:tcPr>
            <w:tcW w:w="6225" w:type="dxa"/>
            <w:gridSpan w:val="10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212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户籍所在地</w:t>
            </w:r>
          </w:p>
        </w:tc>
        <w:tc>
          <w:tcPr>
            <w:tcW w:w="6225" w:type="dxa"/>
            <w:gridSpan w:val="10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2" w:hRule="atLeast"/>
          <w:jc w:val="center"/>
        </w:trPr>
        <w:tc>
          <w:tcPr>
            <w:tcW w:w="9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历</w:t>
            </w:r>
          </w:p>
        </w:tc>
        <w:tc>
          <w:tcPr>
            <w:tcW w:w="7375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both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jc w:val="center"/>
        </w:trPr>
        <w:tc>
          <w:tcPr>
            <w:tcW w:w="212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情况</w:t>
            </w:r>
          </w:p>
        </w:tc>
        <w:tc>
          <w:tcPr>
            <w:tcW w:w="6225" w:type="dxa"/>
            <w:gridSpan w:val="10"/>
            <w:tcBorders>
              <w:top w:val="single" w:color="auto" w:sz="4" w:space="0"/>
              <w:bottom w:val="single" w:color="auto" w:sz="6" w:space="0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120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系</w:t>
            </w:r>
          </w:p>
        </w:tc>
        <w:tc>
          <w:tcPr>
            <w:tcW w:w="91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称 谓</w:t>
            </w:r>
          </w:p>
        </w:tc>
        <w:tc>
          <w:tcPr>
            <w:tcW w:w="10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1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3092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120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120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120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120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120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120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6" w:hRule="atLeast"/>
          <w:jc w:val="center"/>
        </w:trPr>
        <w:tc>
          <w:tcPr>
            <w:tcW w:w="212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报名人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6225" w:type="dxa"/>
            <w:gridSpan w:val="10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ind w:firstLine="48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本报名表所填内容正确无误，所提交的信息真实有效。如有虚假，本人愿承担由此产生的一切法律责任。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</w:p>
          <w:p>
            <w:pPr>
              <w:pStyle w:val="5"/>
              <w:spacing w:line="308" w:lineRule="atLeast"/>
              <w:ind w:firstLine="48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</w:p>
          <w:p>
            <w:pPr>
              <w:pStyle w:val="5"/>
              <w:spacing w:line="308" w:lineRule="atLeast"/>
              <w:ind w:firstLine="3360" w:firstLineChars="140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pStyle w:val="5"/>
              <w:spacing w:line="308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承诺人：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7" w:hRule="atLeast"/>
          <w:jc w:val="center"/>
        </w:trPr>
        <w:tc>
          <w:tcPr>
            <w:tcW w:w="2120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所在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意见</w:t>
            </w:r>
          </w:p>
        </w:tc>
        <w:tc>
          <w:tcPr>
            <w:tcW w:w="6225" w:type="dxa"/>
            <w:gridSpan w:val="10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（盖  章）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 年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月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120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备  注</w:t>
            </w:r>
          </w:p>
        </w:tc>
        <w:tc>
          <w:tcPr>
            <w:tcW w:w="6225" w:type="dxa"/>
            <w:gridSpan w:val="10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155" w:hanging="1200" w:hangingChars="50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928" w:right="1531" w:bottom="1814" w:left="153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B1379"/>
    <w:rsid w:val="402B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2021-03-05T07:38:00Z</dcterms:created>
  <dc:creator> 啊～lisa </dc:creator>
  <cp:lastModifiedBy> 啊～lisa </cp:lastModifiedBy>
  <dcterms:modified xsi:type="dcterms:W3CDTF">2021-03-05T07:39:30Z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