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 w:line="400" w:lineRule="exact"/>
        <w:ind w:firstLine="440" w:firstLineChars="100"/>
        <w:jc w:val="both"/>
        <w:textAlignment w:val="baseline"/>
        <w:rPr>
          <w:rFonts w:hint="eastAsia" w:ascii="宋体" w:hAnsi="宋体"/>
          <w:b/>
          <w:bCs/>
          <w:sz w:val="44"/>
          <w:szCs w:val="44"/>
        </w:rPr>
      </w:pPr>
    </w:p>
    <w:p>
      <w:pPr>
        <w:spacing w:after="180" w:line="360" w:lineRule="auto"/>
        <w:ind w:firstLine="440" w:firstLineChars="100"/>
        <w:jc w:val="both"/>
        <w:textAlignment w:val="baseline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厦门市文联相关协会公开招聘报名表</w:t>
      </w:r>
    </w:p>
    <w:p>
      <w:pPr>
        <w:jc w:val="right"/>
        <w:textAlignment w:val="baseline"/>
        <w:rPr>
          <w:bCs/>
          <w:sz w:val="24"/>
        </w:rPr>
      </w:pPr>
      <w:r>
        <w:rPr>
          <w:rFonts w:hint="eastAsia"/>
          <w:bCs/>
          <w:sz w:val="24"/>
        </w:rPr>
        <w:t>填表时间：年  月  日</w:t>
      </w:r>
    </w:p>
    <w:tbl>
      <w:tblPr>
        <w:tblStyle w:val="3"/>
        <w:tblW w:w="9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779"/>
        <w:gridCol w:w="1384"/>
        <w:gridCol w:w="782"/>
        <w:gridCol w:w="731"/>
        <w:gridCol w:w="676"/>
        <w:gridCol w:w="644"/>
        <w:gridCol w:w="721"/>
        <w:gridCol w:w="360"/>
        <w:gridCol w:w="159"/>
        <w:gridCol w:w="1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00" w:lineRule="exact"/>
              <w:ind w:left="-88" w:leftChars="-40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 加 工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 时 间</w:t>
            </w:r>
          </w:p>
        </w:tc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tcBorders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31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40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2560" w:type="dxa"/>
            <w:gridSpan w:val="5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厦门市    区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407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</w:t>
            </w:r>
          </w:p>
        </w:tc>
        <w:tc>
          <w:tcPr>
            <w:tcW w:w="1884" w:type="dxa"/>
            <w:gridSpan w:val="4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384" w:type="dxa"/>
            <w:tcBorders>
              <w:right w:val="single" w:color="auto" w:sz="6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专 业</w:t>
            </w:r>
          </w:p>
        </w:tc>
        <w:tc>
          <w:tcPr>
            <w:tcW w:w="4525" w:type="dxa"/>
            <w:gridSpan w:val="6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 技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 职 称</w:t>
            </w:r>
          </w:p>
        </w:tc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 职  务</w:t>
            </w:r>
          </w:p>
        </w:tc>
        <w:tc>
          <w:tcPr>
            <w:tcW w:w="4217" w:type="dxa"/>
            <w:gridSpan w:val="5"/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  码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779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897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3205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固话</w:t>
            </w:r>
          </w:p>
        </w:tc>
        <w:tc>
          <w:tcPr>
            <w:tcW w:w="2897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3205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（从高中起）</w:t>
            </w:r>
          </w:p>
        </w:tc>
        <w:tc>
          <w:tcPr>
            <w:tcW w:w="742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7422" w:type="dxa"/>
            <w:gridSpan w:val="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</w:tc>
        <w:tc>
          <w:tcPr>
            <w:tcW w:w="7422" w:type="dxa"/>
            <w:gridSpan w:val="9"/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206" w:firstLineChars="86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审查人签名：                 招聘单位盖章：</w:t>
            </w:r>
          </w:p>
        </w:tc>
      </w:tr>
    </w:tbl>
    <w:p>
      <w:pPr>
        <w:spacing w:line="300" w:lineRule="exact"/>
        <w:ind w:left="720" w:hanging="720" w:hangingChars="300"/>
        <w:textAlignment w:val="baseline"/>
        <w:rPr>
          <w:sz w:val="20"/>
        </w:rPr>
      </w:pPr>
      <w:r>
        <w:rPr>
          <w:rFonts w:hint="eastAsia" w:ascii="宋体" w:hAnsi="宋体"/>
          <w:sz w:val="24"/>
        </w:rPr>
        <w:t>注：此表书面打印一式一份，现场报名时提供。</w:t>
      </w:r>
    </w:p>
    <w:p>
      <w:pPr>
        <w:spacing w:line="220" w:lineRule="atLeast"/>
        <w:textAlignment w:val="baseline"/>
        <w:rPr>
          <w:sz w:val="2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49" w:wrap="around" w:vAnchor="text" w:hAnchor="margin" w:xAlign="outside" w:y="7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12D82"/>
    <w:rsid w:val="0FF12D82"/>
    <w:rsid w:val="55D25126"/>
    <w:rsid w:val="68D4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正文1"/>
    <w:basedOn w:val="1"/>
    <w:uiPriority w:val="0"/>
    <w:pPr>
      <w:ind w:firstLine="803" w:firstLineChars="200"/>
    </w:pPr>
    <w:rPr>
      <w:rFonts w:ascii="Times New Roman" w:hAnsi="Times New Roman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2021-02-24T03:31:00Z</dcterms:created>
  <dc:creator>清水函</dc:creator>
  <cp:lastModifiedBy>清水函</cp:lastModifiedBy>
  <dcterms:modified xsi:type="dcterms:W3CDTF">2021-02-24T03:54:59Z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