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Times New Roman"/>
          <w:sz w:val="36"/>
          <w:szCs w:val="36"/>
        </w:rPr>
      </w:pP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贵港市人民防空指挥中心</w:t>
      </w:r>
      <w:r>
        <w:rPr>
          <w:rFonts w:ascii="方正小标宋简体" w:hAnsi="方正小标宋_GBK" w:eastAsia="方正小标宋简体" w:cs="方正小标宋简体"/>
          <w:sz w:val="36"/>
          <w:szCs w:val="36"/>
        </w:rPr>
        <w:t>2020</w:t>
      </w:r>
      <w:r>
        <w:rPr>
          <w:rFonts w:hint="eastAsia" w:ascii="方正小标宋简体" w:hAnsi="方正小标宋_GBK" w:eastAsia="方正小标宋简体" w:cs="方正小标宋简体"/>
          <w:sz w:val="36"/>
          <w:szCs w:val="36"/>
        </w:rPr>
        <w:t>年公开招聘编外工作人员职位表</w:t>
      </w:r>
    </w:p>
    <w:p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tbl>
      <w:tblPr>
        <w:tblStyle w:val="2"/>
        <w:tblW w:w="1314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04"/>
        <w:gridCol w:w="540"/>
        <w:gridCol w:w="2520"/>
        <w:gridCol w:w="900"/>
        <w:gridCol w:w="540"/>
        <w:gridCol w:w="1800"/>
        <w:gridCol w:w="1980"/>
        <w:gridCol w:w="2254"/>
        <w:gridCol w:w="13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招考人数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工作年限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其他资格条件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工</w:t>
            </w:r>
            <w:r>
              <w:rPr>
                <w:rFonts w:hint="eastAsia" w:ascii="仿宋_GB2312" w:hAnsi="宋体" w:eastAsia="仿宋_GB2312" w:cs="仿宋_GB2312"/>
                <w:color w:val="000000"/>
              </w:rPr>
              <w:t>程管理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土木工程等相关专业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大学本科及以上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不限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  <w:spacing w:val="-20"/>
                <w:kern w:val="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周岁以下（</w:t>
            </w:r>
            <w:r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</w:rPr>
              <w:t>1985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日以后出生）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不限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信息化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eastAsia="仿宋_GB2312" w:cs="仿宋_GB2312"/>
              </w:rPr>
              <w:t>管理</w:t>
            </w:r>
          </w:p>
        </w:tc>
        <w:tc>
          <w:tcPr>
            <w:tcW w:w="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信息化、电子应用技术或网络工程等相关专业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大学本科及以上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不限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周岁以下（</w:t>
            </w:r>
            <w:r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</w:rPr>
              <w:t>1985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日以后出生）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不限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1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文秘</w:t>
            </w:r>
          </w:p>
        </w:tc>
        <w:tc>
          <w:tcPr>
            <w:tcW w:w="1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  <w:kern w:val="0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shd w:val="clear" w:color="auto" w:fill="FFFFFF"/>
              </w:rPr>
              <w:t>汉语言文字学、语言学及应用语言学、工商管理、公共管理和计算机等相关专业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全日制大学本科及以上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不限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周岁以下（</w:t>
            </w:r>
            <w:r>
              <w:rPr>
                <w:rFonts w:ascii="仿宋_GB2312" w:hAnsi="仿宋_GB2312" w:eastAsia="仿宋_GB2312" w:cs="仿宋_GB2312"/>
                <w:color w:val="000000"/>
                <w:spacing w:val="-20"/>
                <w:kern w:val="0"/>
              </w:rPr>
              <w:t>1985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</w:rPr>
              <w:t>日以后出生）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不限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有较强的统筹协调和写作能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</w:rPr>
              <w:t>力，熟悉各类操作系统和办公软件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Times New Roman"/>
                <w:color w:val="000000"/>
              </w:rPr>
            </w:pP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418" w:right="851" w:bottom="1418" w:left="1021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57F6974"/>
    <w:rsid w:val="00235288"/>
    <w:rsid w:val="00323D5E"/>
    <w:rsid w:val="003B4103"/>
    <w:rsid w:val="00477179"/>
    <w:rsid w:val="00496BEE"/>
    <w:rsid w:val="004D2736"/>
    <w:rsid w:val="005D45D7"/>
    <w:rsid w:val="00AB7674"/>
    <w:rsid w:val="00AD25AD"/>
    <w:rsid w:val="00B614DB"/>
    <w:rsid w:val="00BE3CE5"/>
    <w:rsid w:val="00C6136E"/>
    <w:rsid w:val="00C67DD1"/>
    <w:rsid w:val="00C761E6"/>
    <w:rsid w:val="00CC2147"/>
    <w:rsid w:val="00DF27AA"/>
    <w:rsid w:val="00EB0139"/>
    <w:rsid w:val="00F04D95"/>
    <w:rsid w:val="04063A12"/>
    <w:rsid w:val="053B360F"/>
    <w:rsid w:val="060406F8"/>
    <w:rsid w:val="067818A6"/>
    <w:rsid w:val="080B48F4"/>
    <w:rsid w:val="09B73543"/>
    <w:rsid w:val="0E3B185C"/>
    <w:rsid w:val="11A213AF"/>
    <w:rsid w:val="157474B8"/>
    <w:rsid w:val="19600434"/>
    <w:rsid w:val="1B6776F4"/>
    <w:rsid w:val="1C673AC5"/>
    <w:rsid w:val="1FC77D45"/>
    <w:rsid w:val="269705C2"/>
    <w:rsid w:val="27934274"/>
    <w:rsid w:val="293870C5"/>
    <w:rsid w:val="299947CE"/>
    <w:rsid w:val="2AFE3689"/>
    <w:rsid w:val="30B21FD4"/>
    <w:rsid w:val="35995835"/>
    <w:rsid w:val="457F6974"/>
    <w:rsid w:val="480B15ED"/>
    <w:rsid w:val="499527FA"/>
    <w:rsid w:val="4A3F1975"/>
    <w:rsid w:val="4EBC5CAC"/>
    <w:rsid w:val="53DD3A87"/>
    <w:rsid w:val="5AA2049F"/>
    <w:rsid w:val="5BEC5610"/>
    <w:rsid w:val="64725BCF"/>
    <w:rsid w:val="64AA46C6"/>
    <w:rsid w:val="684D31FA"/>
    <w:rsid w:val="6D744ADB"/>
    <w:rsid w:val="6F480692"/>
    <w:rsid w:val="732172C3"/>
    <w:rsid w:val="79AF0A5D"/>
    <w:rsid w:val="7A0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46</Words>
  <Characters>267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2020-09-07T02:19:00Z</dcterms:created>
  <dc:creator>雁门徵</dc:creator>
  <cp:lastModifiedBy>Administrator</cp:lastModifiedBy>
  <cp:lastPrinted>2020-12-01T07:50:18Z</cp:lastPrinted>
  <dcterms:modified xsi:type="dcterms:W3CDTF">2020-12-01T07:50:25Z</dcterms:modified>
  <dc:title>贵港市人民防空指挥中心2020年公开招聘编外工作人员职位表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