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CE" w:rsidRDefault="002017CE" w:rsidP="002017CE">
      <w:pPr>
        <w:spacing w:line="576" w:lineRule="exact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附件3</w:t>
      </w:r>
    </w:p>
    <w:p w:rsidR="002017CE" w:rsidRDefault="002017CE" w:rsidP="002017CE">
      <w:pPr>
        <w:spacing w:line="280" w:lineRule="exact"/>
        <w:rPr>
          <w:rFonts w:ascii="宋体" w:hAnsi="宋体" w:hint="eastAsia"/>
          <w:b/>
          <w:bCs/>
          <w:szCs w:val="21"/>
        </w:rPr>
      </w:pPr>
    </w:p>
    <w:p w:rsidR="002017CE" w:rsidRDefault="002017CE" w:rsidP="002017CE">
      <w:pPr>
        <w:spacing w:line="576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广元市直机关事业单位公开考调联系方式</w:t>
      </w:r>
    </w:p>
    <w:p w:rsidR="002017CE" w:rsidRDefault="002017CE" w:rsidP="002017CE">
      <w:pPr>
        <w:spacing w:line="576" w:lineRule="exact"/>
        <w:jc w:val="center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kern w:val="0"/>
          <w:sz w:val="32"/>
          <w:szCs w:val="32"/>
        </w:rPr>
        <w:t>（区号:0839）</w:t>
      </w:r>
    </w:p>
    <w:p w:rsidR="002017CE" w:rsidRDefault="002017CE" w:rsidP="002017CE">
      <w:pPr>
        <w:spacing w:line="100" w:lineRule="exact"/>
        <w:rPr>
          <w:rFonts w:ascii="宋体" w:hAnsi="宋体" w:hint="eastAsia"/>
          <w:b/>
          <w:bCs/>
          <w:szCs w:val="21"/>
        </w:rPr>
      </w:pP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7"/>
        <w:gridCol w:w="1765"/>
        <w:gridCol w:w="1061"/>
        <w:gridCol w:w="2180"/>
        <w:gridCol w:w="2202"/>
        <w:gridCol w:w="2581"/>
        <w:gridCol w:w="3003"/>
        <w:gridCol w:w="555"/>
      </w:tblGrid>
      <w:tr w:rsidR="002017CE" w:rsidTr="00454481">
        <w:trPr>
          <w:trHeight w:val="721"/>
          <w:tblHeader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黑体" w:eastAsia="黑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黑体" w:eastAsia="黑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主管部门名称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黑体" w:eastAsia="黑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黑体" w:eastAsia="黑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联系邮箱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黑体" w:eastAsia="黑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公众网站名称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黑体" w:eastAsia="黑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公众网站地址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黑体" w:eastAsia="黑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资格复审地点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黑体" w:eastAsia="黑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017CE" w:rsidTr="00454481">
        <w:trPr>
          <w:trHeight w:val="1072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市委政法委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3238737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gyzfxc2020@163.com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广元长安网 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http://www.guangyuanpeace.gov.cn 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市委政法委政治部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（广元市新民街212号）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2017CE" w:rsidTr="00454481">
        <w:trPr>
          <w:trHeight w:val="721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市委群工局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3262412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895276401@qq.com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广元市信访局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www.gyqgj.gov.cn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市委群工局办公室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8"/>
                <w:szCs w:val="21"/>
              </w:rPr>
              <w:t>（广元市利州区商业街70号）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1072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市委统战部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3271059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461025406@qq.com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中共广元市委统战部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www.gystzb.gov.cn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市委统战部干部科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（广元市利州区利州东路一段电子路223号4楼）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967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市政府办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3268317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394742727</w:t>
            </w:r>
            <w:r>
              <w:rPr>
                <w:rFonts w:ascii="宋体" w:hAnsi="宋体" w:cs="宋体"/>
                <w:b/>
                <w:bCs/>
                <w:szCs w:val="21"/>
              </w:rPr>
              <w:t>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广元市人民政府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http://www.cngy.gov.cn/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广元市人民政府办公室人事科（广元市利州区利州东路一段955号市政府办公楼二楼）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2017CE" w:rsidTr="00454481">
        <w:trPr>
          <w:trHeight w:val="855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市总工会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3263124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406867943@qq.com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广元市总工会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6"/>
                <w:szCs w:val="21"/>
              </w:rPr>
              <w:t>www.gyszgh.cn/index.aspx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市总工会组宣部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1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16"/>
                <w:szCs w:val="21"/>
              </w:rPr>
              <w:t>（广元市利州区东坝翠屏街42号）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721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6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市经信局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3263065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360321109@qq.com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广元市经济和信息化局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J</w:t>
            </w:r>
            <w:r>
              <w:rPr>
                <w:rFonts w:ascii="宋体" w:hAnsi="宋体" w:hint="eastAsia"/>
                <w:b/>
                <w:bCs/>
                <w:szCs w:val="21"/>
              </w:rPr>
              <w:t>xj.cngy.gov.cn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市经信局人事科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12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12"/>
                <w:szCs w:val="21"/>
              </w:rPr>
              <w:t>（广元市利州区两桥街28号）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721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市卫生健康委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3263223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514428958@qq.com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广元市卫生健康委员会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www.</w:t>
            </w:r>
            <w:r>
              <w:rPr>
                <w:rFonts w:ascii="宋体" w:hAnsi="宋体"/>
                <w:b/>
                <w:bCs/>
                <w:szCs w:val="21"/>
              </w:rPr>
              <w:t>wsjsw.cngy.gov.cn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市卫生健康委人事科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(广元市利州东路726号市卫生健康委办公楼南楼4-4）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721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市民政局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3265140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181059253@qq.com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广元市民政局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</w:rPr>
              <w:t>zj.cngy.gov.cn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市民政局人事科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（广元市利州区东坝嘉陵路北段66号</w:t>
            </w:r>
            <w:r>
              <w:rPr>
                <w:rFonts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Cs w:val="21"/>
              </w:rPr>
              <w:t>楼</w:t>
            </w:r>
            <w:r>
              <w:rPr>
                <w:rFonts w:ascii="宋体" w:hAnsi="宋体"/>
                <w:b/>
                <w:bCs/>
                <w:szCs w:val="21"/>
              </w:rPr>
              <w:t>402</w:t>
            </w:r>
            <w:r>
              <w:rPr>
                <w:rFonts w:ascii="宋体" w:hAnsi="宋体" w:hint="eastAsia"/>
                <w:b/>
                <w:bCs/>
                <w:szCs w:val="21"/>
              </w:rPr>
              <w:t>室）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631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市财政局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3260842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250234229</w:t>
            </w:r>
            <w:r>
              <w:rPr>
                <w:rFonts w:ascii="宋体" w:hAnsi="宋体"/>
                <w:b/>
                <w:bCs/>
                <w:szCs w:val="21"/>
              </w:rPr>
              <w:t>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广元市财政局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sczj.cngy.gov.cn/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广元市财政局人事科3楼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1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16"/>
                <w:szCs w:val="21"/>
              </w:rPr>
              <w:t>（广元市利州区东坝文化路68号）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645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市审计局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3270265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2215682787@qq.com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广元市审计局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Sjj.cngy.gov.cn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广元市审计局人事科5楼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12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12"/>
                <w:szCs w:val="21"/>
              </w:rPr>
              <w:t>（广元市利州区公园街177号）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721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11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市自然资源局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3265072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110780724@qq.com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广元市自然资源局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zrzy.cngy.gov.cn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市国土资源局人事科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（广元市利州东路739号）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721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12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6"/>
                <w:szCs w:val="21"/>
              </w:rPr>
              <w:t>市人力资源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6"/>
                <w:szCs w:val="21"/>
              </w:rPr>
              <w:t>社会保障局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3305674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hyperlink r:id="rId6" w:history="1">
              <w:r>
                <w:rPr>
                  <w:rFonts w:ascii="宋体" w:hAnsi="宋体" w:hint="eastAsia"/>
                  <w:b/>
                  <w:bCs/>
                  <w:szCs w:val="21"/>
                </w:rPr>
                <w:t>467016429@QQ.com</w:t>
              </w:r>
            </w:hyperlink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广元市人力资源和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社会保障网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S</w:t>
            </w:r>
            <w:r>
              <w:rPr>
                <w:rFonts w:ascii="宋体" w:hAnsi="宋体" w:hint="eastAsia"/>
                <w:b/>
                <w:bCs/>
                <w:szCs w:val="21"/>
              </w:rPr>
              <w:t>rsj.cngy.gov.cn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8"/>
                <w:szCs w:val="21"/>
              </w:rPr>
              <w:t>市人力资源社会保障局人事科</w:t>
            </w:r>
            <w:r>
              <w:rPr>
                <w:rFonts w:ascii="宋体" w:hAnsi="宋体" w:hint="eastAsia"/>
                <w:b/>
                <w:bCs/>
                <w:szCs w:val="21"/>
              </w:rPr>
              <w:t>（广元市利州区电子路80号劳动大厦</w:t>
            </w:r>
            <w:r>
              <w:rPr>
                <w:rFonts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Cs w:val="21"/>
              </w:rPr>
              <w:t>楼）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770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13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市文广旅局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3266165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42031828@qq.com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广元市文化广播电视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旅游局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swglj.cngy.gov.cn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8"/>
                <w:szCs w:val="21"/>
              </w:rPr>
              <w:t>广元市文化广播电视和旅游局人事科（万缘传媒中心12楼1213室）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2017CE" w:rsidTr="00454481">
        <w:trPr>
          <w:trHeight w:val="721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14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市司法局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3227852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hyperlink r:id="rId7" w:tooltip="mailto:1124195938@qq.com" w:history="1">
              <w:r>
                <w:rPr>
                  <w:rFonts w:ascii="宋体" w:hAnsi="宋体" w:hint="eastAsia"/>
                  <w:b/>
                  <w:bCs/>
                  <w:szCs w:val="21"/>
                </w:rPr>
                <w:t>1124195938@qq.com</w:t>
              </w:r>
            </w:hyperlink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广元司法局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hyperlink r:id="rId8" w:tooltip="http://www.sfj.cngy.gov.cn" w:history="1">
              <w:r>
                <w:rPr>
                  <w:rFonts w:ascii="宋体" w:hAnsi="宋体" w:hint="eastAsia"/>
                  <w:b/>
                  <w:bCs/>
                  <w:szCs w:val="21"/>
                </w:rPr>
                <w:t>www.sfj.cngy.gov.cn</w:t>
              </w:r>
            </w:hyperlink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广元司法局政治部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（广元市利州区利州东路</w:t>
            </w:r>
            <w:r>
              <w:rPr>
                <w:rFonts w:ascii="宋体" w:hAnsi="宋体"/>
                <w:b/>
                <w:bCs/>
                <w:szCs w:val="21"/>
              </w:rPr>
              <w:t>686</w:t>
            </w:r>
            <w:r>
              <w:rPr>
                <w:rFonts w:ascii="宋体" w:hAnsi="宋体" w:hint="eastAsia"/>
                <w:b/>
                <w:bCs/>
                <w:szCs w:val="21"/>
              </w:rPr>
              <w:t>号市工商局七楼）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721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15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市农业农村局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3265442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hyperlink r:id="rId9" w:tooltip="mailto:2317666801@qq.com" w:history="1">
              <w:r>
                <w:rPr>
                  <w:rFonts w:ascii="宋体" w:hAnsi="宋体" w:hint="eastAsia"/>
                  <w:b/>
                  <w:bCs/>
                  <w:szCs w:val="21"/>
                </w:rPr>
                <w:t>2317666801@qq.com</w:t>
              </w:r>
            </w:hyperlink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广元农业农村局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Nyncj.cngy.gov.cn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广元市农业农村局（广元市利州区利州东路一段753号行政楼</w:t>
            </w:r>
            <w:r>
              <w:rPr>
                <w:rFonts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Cs w:val="21"/>
              </w:rPr>
              <w:t>楼人事科）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721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16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市水利局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3264998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540208497@qq.com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广元市水利局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water.cngy.gov.cn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市水利局人事科（广元市利州东路一段</w:t>
            </w:r>
            <w:r>
              <w:rPr>
                <w:rFonts w:ascii="宋体" w:hAnsi="宋体"/>
                <w:b/>
                <w:bCs/>
                <w:szCs w:val="21"/>
              </w:rPr>
              <w:t>506</w:t>
            </w:r>
            <w:r>
              <w:rPr>
                <w:rFonts w:ascii="宋体" w:hAnsi="宋体" w:hint="eastAsia"/>
                <w:b/>
                <w:bCs/>
                <w:szCs w:val="21"/>
              </w:rPr>
              <w:t>号</w:t>
            </w:r>
            <w:r>
              <w:rPr>
                <w:rFonts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Cs w:val="21"/>
              </w:rPr>
              <w:t>楼）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741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17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市林业局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3223165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53492549@qq.com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广元市林业局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L</w:t>
            </w:r>
            <w:r>
              <w:rPr>
                <w:rFonts w:ascii="宋体" w:hAnsi="宋体" w:hint="eastAsia"/>
                <w:b/>
                <w:bCs/>
                <w:szCs w:val="21"/>
              </w:rPr>
              <w:t>yj.cngy.gov.cn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市林业局人事科(广元市利州区万源新区米仓路8号）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187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18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市体育局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3561376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hyperlink r:id="rId10" w:history="1">
              <w:r>
                <w:rPr>
                  <w:rFonts w:ascii="宋体" w:hAnsi="宋体" w:hint="eastAsia"/>
                  <w:b/>
                  <w:bCs/>
                  <w:szCs w:val="21"/>
                </w:rPr>
                <w:t>2433525652@qq.com</w:t>
              </w:r>
            </w:hyperlink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广元市体育局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hyperlink r:id="rId11" w:history="1">
              <w:r>
                <w:rPr>
                  <w:rFonts w:ascii="宋体" w:hAnsi="宋体" w:hint="eastAsia"/>
                  <w:b/>
                  <w:bCs/>
                  <w:szCs w:val="21"/>
                </w:rPr>
                <w:t>tyj.cngy.gov.cn</w:t>
              </w:r>
            </w:hyperlink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6"/>
                <w:szCs w:val="21"/>
              </w:rPr>
              <w:t>市体育局办公室（广元市利州区东坝澳源体育中心内，市体育局办公楼4楼）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771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19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市政务服务和公共资源交易中心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5572872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272096434@qq.com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广元市政务服务和公共资源交易中心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zwzx.cngy.gov.cn/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12"/>
                <w:szCs w:val="21"/>
              </w:rPr>
              <w:t>市公共资源交易信息中心综合科（广元市万缘新区玉潭路50号）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785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市应急管理局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3270650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95744556@qq.com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广元市应急管理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G</w:t>
            </w:r>
            <w:r>
              <w:rPr>
                <w:rFonts w:ascii="宋体" w:hAnsi="宋体" w:hint="eastAsia"/>
                <w:b/>
                <w:bCs/>
                <w:szCs w:val="21"/>
              </w:rPr>
              <w:t>ysyjglj.cngy.gov.cn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市应急管理局人事科（广元市利州东路438号）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1037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21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市科技局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3269691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1102846712@qq.com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广元市科学技术局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stip.cngy.gov.cn/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rPr>
                <w:rFonts w:ascii="宋体" w:hAnsi="宋体"/>
                <w:b/>
                <w:bCs/>
                <w:spacing w:val="-14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14"/>
                <w:szCs w:val="21"/>
              </w:rPr>
              <w:t>广元市科学技术和知识产权局三楼人事科（四川省广元市利州区人民路南段93号3楼人事科）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017CE" w:rsidTr="00454481">
        <w:trPr>
          <w:trHeight w:val="1204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22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市生态环境局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3310870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24891679@qq.com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广元市生态环境局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hbj.cngy.gov.cn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广元市生态环境局人事科（广元市利州区苴国路795号广元国际大酒店斜对面）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2017CE" w:rsidTr="00454481">
        <w:trPr>
          <w:trHeight w:val="814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23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市城管局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3275515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182370648@qq.com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广元市城市管理</w:t>
            </w:r>
          </w:p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行政执法局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cgj.cngy.gov.cn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市城管执法局人事科（利州区蜀门北路二段30号4楼）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2017CE" w:rsidTr="00454481">
        <w:trPr>
          <w:trHeight w:val="786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25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市退役军人事务局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2300720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326035535@qq.com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广元市退役军人事务局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T</w:t>
            </w:r>
            <w:r>
              <w:rPr>
                <w:rFonts w:ascii="宋体" w:hAnsi="宋体" w:hint="eastAsia"/>
                <w:b/>
                <w:bCs/>
                <w:szCs w:val="21"/>
              </w:rPr>
              <w:t>yjrj.cngy.gov.cn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市退役军人事务局人事科（广元市利州东路一段681号）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2017CE" w:rsidTr="00454481">
        <w:trPr>
          <w:trHeight w:val="785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26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市扶贫开发局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3313132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512493244@qq.com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广元市扶贫开发局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fpkfj.cngy.gov.cn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市扶贫开发局二楼人事科（广元市利州区博文街61号）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2017CE" w:rsidTr="00454481">
        <w:trPr>
          <w:trHeight w:val="911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27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市交通局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3265370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403236312@qq.com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广元市交通局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J</w:t>
            </w:r>
            <w:r>
              <w:rPr>
                <w:rFonts w:ascii="宋体" w:hAnsi="宋体" w:hint="eastAsia"/>
                <w:b/>
                <w:bCs/>
                <w:szCs w:val="21"/>
              </w:rPr>
              <w:t>tj.cngy.gov.cn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left"/>
              <w:rPr>
                <w:rFonts w:ascii="宋体" w:hAnsi="宋体" w:hint="eastAsia"/>
                <w:b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10"/>
                <w:szCs w:val="21"/>
              </w:rPr>
              <w:t>广元市交通运输局人事科（广元市利州区人民路南段20号）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2017CE" w:rsidTr="00454481">
        <w:trPr>
          <w:trHeight w:val="827"/>
          <w:jc w:val="center"/>
        </w:trPr>
        <w:tc>
          <w:tcPr>
            <w:tcW w:w="557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28</w:t>
            </w:r>
          </w:p>
        </w:tc>
        <w:tc>
          <w:tcPr>
            <w:tcW w:w="176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市气象局</w:t>
            </w:r>
          </w:p>
        </w:tc>
        <w:tc>
          <w:tcPr>
            <w:tcW w:w="106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3300314</w:t>
            </w:r>
          </w:p>
        </w:tc>
        <w:tc>
          <w:tcPr>
            <w:tcW w:w="2180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gysqxj@126.com</w:t>
            </w:r>
          </w:p>
        </w:tc>
        <w:tc>
          <w:tcPr>
            <w:tcW w:w="2202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广元市气象局</w:t>
            </w:r>
          </w:p>
        </w:tc>
        <w:tc>
          <w:tcPr>
            <w:tcW w:w="2581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S</w:t>
            </w:r>
            <w:r>
              <w:rPr>
                <w:rFonts w:ascii="宋体" w:hAnsi="宋体" w:hint="eastAsia"/>
                <w:b/>
                <w:bCs/>
                <w:szCs w:val="21"/>
              </w:rPr>
              <w:t>c.cma.gov.cn</w:t>
            </w:r>
          </w:p>
        </w:tc>
        <w:tc>
          <w:tcPr>
            <w:tcW w:w="3003" w:type="dxa"/>
            <w:vAlign w:val="center"/>
          </w:tcPr>
          <w:p w:rsidR="002017CE" w:rsidRDefault="002017CE" w:rsidP="00454481">
            <w:pPr>
              <w:spacing w:line="280" w:lineRule="exact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广元市气象局人事教育科（广元市利州东路二段59号）</w:t>
            </w:r>
          </w:p>
        </w:tc>
        <w:tc>
          <w:tcPr>
            <w:tcW w:w="555" w:type="dxa"/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2017CE" w:rsidTr="00454481">
        <w:trPr>
          <w:trHeight w:val="7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市教育局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3328052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19446408@qq.com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广元市教育局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J</w:t>
            </w:r>
            <w:r>
              <w:rPr>
                <w:rFonts w:ascii="宋体" w:hAnsi="宋体" w:hint="eastAsia"/>
                <w:b/>
                <w:bCs/>
                <w:szCs w:val="21"/>
              </w:rPr>
              <w:t>y.cngy.gov.cn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E" w:rsidRDefault="002017CE" w:rsidP="00454481">
            <w:pPr>
              <w:spacing w:line="280" w:lineRule="exact"/>
              <w:jc w:val="left"/>
              <w:rPr>
                <w:rFonts w:ascii="宋体" w:hAnsi="宋体" w:hint="eastAsia"/>
                <w:b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10"/>
                <w:szCs w:val="21"/>
              </w:rPr>
              <w:t>广元市教育局6楼2会议室（广元市利州区电子路384号）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E" w:rsidRDefault="002017CE" w:rsidP="00454481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</w:tbl>
    <w:p w:rsidR="002017CE" w:rsidRDefault="002017CE" w:rsidP="002017CE">
      <w:pPr>
        <w:spacing w:line="576" w:lineRule="exact"/>
        <w:rPr>
          <w:rFonts w:ascii="仿宋_GB2312" w:eastAsia="仿宋_GB2312"/>
          <w:b/>
          <w:bCs/>
          <w:sz w:val="32"/>
          <w:szCs w:val="32"/>
        </w:rPr>
        <w:sectPr w:rsidR="002017CE">
          <w:pgSz w:w="16838" w:h="11906" w:orient="landscape"/>
          <w:pgMar w:top="2098" w:right="1474" w:bottom="1985" w:left="1588" w:header="851" w:footer="1531" w:gutter="0"/>
          <w:cols w:space="720"/>
          <w:docGrid w:type="lines" w:linePitch="312"/>
        </w:sectPr>
      </w:pPr>
    </w:p>
    <w:p w:rsidR="00192877" w:rsidRPr="002017CE" w:rsidRDefault="00192877" w:rsidP="002017CE"/>
    <w:sectPr w:rsidR="00192877" w:rsidRPr="0020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77" w:rsidRDefault="00192877" w:rsidP="002017CE">
      <w:r>
        <w:separator/>
      </w:r>
    </w:p>
  </w:endnote>
  <w:endnote w:type="continuationSeparator" w:id="1">
    <w:p w:rsidR="00192877" w:rsidRDefault="00192877" w:rsidP="0020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77" w:rsidRDefault="00192877" w:rsidP="002017CE">
      <w:r>
        <w:separator/>
      </w:r>
    </w:p>
  </w:footnote>
  <w:footnote w:type="continuationSeparator" w:id="1">
    <w:p w:rsidR="00192877" w:rsidRDefault="00192877" w:rsidP="00201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7CE"/>
    <w:rsid w:val="00192877"/>
    <w:rsid w:val="0020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7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7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j.cngy.gov.c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1124195938@qq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67016429@QQ.com" TargetMode="External"/><Relationship Id="rId11" Type="http://schemas.openxmlformats.org/officeDocument/2006/relationships/hyperlink" Target="http://www.tyj.cngy.gov.cn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2433525652@q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231766680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2583</Characters>
  <Application>Microsoft Office Word</Application>
  <DocSecurity>0</DocSecurity>
  <Lines>21</Lines>
  <Paragraphs>6</Paragraphs>
  <ScaleCrop>false</ScaleCrop>
  <Company>china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2020-12-31T12:27:00Z</dcterms:created>
  <dcterms:modified xsi:type="dcterms:W3CDTF">2020-12-31T12:27:00Z</dcterms:modified>
</cp:coreProperties>
</file>