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eastAsia="仿宋_GB2312"/>
          <w:sz w:val="32"/>
          <w:szCs w:val="32"/>
        </w:rPr>
        <w:t>***，身份证号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***，在***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单位从事</w:t>
      </w:r>
      <w:r>
        <w:rPr>
          <w:rFonts w:hint="eastAsia" w:ascii="仿宋_GB2312" w:eastAsia="仿宋_GB2312"/>
          <w:sz w:val="32"/>
          <w:szCs w:val="32"/>
        </w:rPr>
        <w:t>***（写详细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名称）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**年*月至**年*月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具有工作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实践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单位联系电话：********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5120" w:firstLineChars="1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</w:t>
      </w: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67"/>
    <w:rsid w:val="0006282E"/>
    <w:rsid w:val="00223E67"/>
    <w:rsid w:val="00223EAC"/>
    <w:rsid w:val="00272BCE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EB5819"/>
    <w:rsid w:val="00F73C0B"/>
    <w:rsid w:val="19192BDE"/>
    <w:rsid w:val="1C1C132E"/>
    <w:rsid w:val="1C4A7C36"/>
    <w:rsid w:val="260961CD"/>
    <w:rsid w:val="2B0B08ED"/>
    <w:rsid w:val="3AF33EC9"/>
    <w:rsid w:val="41F52104"/>
    <w:rsid w:val="59982E0F"/>
    <w:rsid w:val="59BD3AAA"/>
    <w:rsid w:val="606862E9"/>
    <w:rsid w:val="69E76D56"/>
    <w:rsid w:val="7B4D0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7</TotalTime>
  <ScaleCrop>false</ScaleCrop>
  <LinksUpToDate>false</LinksUpToDate>
  <CharactersWithSpaces>119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lenovo</cp:lastModifiedBy>
  <dcterms:modified xsi:type="dcterms:W3CDTF">2020-12-31T08:44:11Z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