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黑体" w:hAnsi="黑体" w:eastAsia="黑体" w:cs="黑体"/>
          <w:bCs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sz w:val="28"/>
          <w:szCs w:val="28"/>
          <w:lang w:bidi="ar"/>
        </w:rPr>
        <w:t>附件</w:t>
      </w:r>
      <w:r>
        <w:rPr>
          <w:rFonts w:ascii="黑体" w:hAnsi="黑体" w:eastAsia="黑体" w:cs="黑体"/>
          <w:bCs/>
          <w:sz w:val="28"/>
          <w:szCs w:val="28"/>
          <w:lang w:bidi="ar"/>
        </w:rPr>
        <w:t>1</w:t>
      </w:r>
      <w:r>
        <w:rPr>
          <w:rFonts w:hint="eastAsia" w:ascii="黑体" w:hAnsi="黑体" w:eastAsia="黑体" w:cs="黑体"/>
          <w:bCs/>
          <w:sz w:val="28"/>
          <w:szCs w:val="28"/>
          <w:lang w:bidi="ar"/>
        </w:rPr>
        <w:t>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  <w:r>
        <w:rPr>
          <w:rFonts w:hint="eastAsia" w:ascii="仿宋_GB2312" w:hAnsi="仿宋_GB2312" w:eastAsia="黑体" w:cs="黑体"/>
          <w:bCs/>
          <w:sz w:val="36"/>
          <w:szCs w:val="36"/>
          <w:lang w:bidi="ar"/>
        </w:rPr>
        <w:t>人才办部分科级机构设置及科级干部岗位职责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ind w:left="320" w:firstLine="321" w:firstLineChar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（一）人才计划管理科科长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1.负责本科室各项工作安排落实，以及与处内其他科室及校内其他单位的沟通协调。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2.协助领导做好学校高层次人才队伍建设规划的制定。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3.负责与国家和各部委等相关部门沟通，做好主管部门指令性人才工作和项目任务的组织实施。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4.负责国家和各部委人才计划、项目的组织、申报等相关工作。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5.负责校内人才队伍的摸底调研，建立校内高层次人才队伍的数据信息库。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6.负责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color w:val="000000"/>
          <w:sz w:val="32"/>
          <w:szCs w:val="32"/>
        </w:rPr>
        <w:t>人才数据统计填报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和人才相关工作材料撰写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7.完成领导交办的其他工作。</w:t>
      </w:r>
    </w:p>
    <w:p>
      <w:pPr>
        <w:ind w:left="320" w:firstLine="321" w:firstLineChar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（二）人才计划管理科副科长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1.协助科长完成本科室工作。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2.协助科长做好国家和各部委人才计划、项目的材料把关审核、预答辩等相关工作。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3.负责高层次人才计划的合同签订、到岗核查等相关工作。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4.负责校内人才学术导师的遴选、管理与相关服务工作。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5.完成领导交办的其他工作。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（三）发展评价科副科长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1.协助科长完成本科室工作。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2.协助科长做好省级、市级各类高层次人才项目的材料把关审核、组织答辩等相关工作。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3.负责“双百人才工程”组织、申报及管理服务工作。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4.负责引进人才聘期考核及续聘合同洽谈、签订等相关工作。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5.完成领导交办的其他工作。</w:t>
      </w:r>
    </w:p>
    <w:sectPr>
      <w:pgSz w:w="11915" w:h="16840"/>
      <w:pgMar w:top="1418" w:right="1628" w:bottom="1418" w:left="1467" w:header="340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0C4BEB"/>
    <w:rsid w:val="000D6848"/>
    <w:rsid w:val="00103F5A"/>
    <w:rsid w:val="00106A61"/>
    <w:rsid w:val="00143BCF"/>
    <w:rsid w:val="00143E43"/>
    <w:rsid w:val="00163111"/>
    <w:rsid w:val="001757BF"/>
    <w:rsid w:val="00184AB3"/>
    <w:rsid w:val="00195411"/>
    <w:rsid w:val="001A31BF"/>
    <w:rsid w:val="001E1ADD"/>
    <w:rsid w:val="0024672B"/>
    <w:rsid w:val="00276AA6"/>
    <w:rsid w:val="002967E2"/>
    <w:rsid w:val="002C4992"/>
    <w:rsid w:val="002E1C11"/>
    <w:rsid w:val="00305F88"/>
    <w:rsid w:val="0031032B"/>
    <w:rsid w:val="003210DD"/>
    <w:rsid w:val="0032653F"/>
    <w:rsid w:val="003A1396"/>
    <w:rsid w:val="003E22FC"/>
    <w:rsid w:val="003F369E"/>
    <w:rsid w:val="00424680"/>
    <w:rsid w:val="00437468"/>
    <w:rsid w:val="00453120"/>
    <w:rsid w:val="00475745"/>
    <w:rsid w:val="00477E41"/>
    <w:rsid w:val="00487C19"/>
    <w:rsid w:val="004A2D4A"/>
    <w:rsid w:val="004C2489"/>
    <w:rsid w:val="004C3B9A"/>
    <w:rsid w:val="005012B5"/>
    <w:rsid w:val="00563382"/>
    <w:rsid w:val="00567684"/>
    <w:rsid w:val="00584208"/>
    <w:rsid w:val="00597DA8"/>
    <w:rsid w:val="005A106A"/>
    <w:rsid w:val="005A28DD"/>
    <w:rsid w:val="005D7768"/>
    <w:rsid w:val="00600EE5"/>
    <w:rsid w:val="006077BB"/>
    <w:rsid w:val="00610FD5"/>
    <w:rsid w:val="00622149"/>
    <w:rsid w:val="00626315"/>
    <w:rsid w:val="00645F20"/>
    <w:rsid w:val="006B3E5D"/>
    <w:rsid w:val="006B589E"/>
    <w:rsid w:val="006D1A98"/>
    <w:rsid w:val="006D341D"/>
    <w:rsid w:val="006E2539"/>
    <w:rsid w:val="00703092"/>
    <w:rsid w:val="00737261"/>
    <w:rsid w:val="00744005"/>
    <w:rsid w:val="007524CC"/>
    <w:rsid w:val="0076757C"/>
    <w:rsid w:val="0077376F"/>
    <w:rsid w:val="00782C79"/>
    <w:rsid w:val="007A04FF"/>
    <w:rsid w:val="007A35FB"/>
    <w:rsid w:val="007C121C"/>
    <w:rsid w:val="007E1133"/>
    <w:rsid w:val="007F2192"/>
    <w:rsid w:val="007F40F9"/>
    <w:rsid w:val="008212B9"/>
    <w:rsid w:val="00863E0F"/>
    <w:rsid w:val="00866635"/>
    <w:rsid w:val="00880F45"/>
    <w:rsid w:val="00885E01"/>
    <w:rsid w:val="00893DB8"/>
    <w:rsid w:val="008B052C"/>
    <w:rsid w:val="008E07CA"/>
    <w:rsid w:val="008E6381"/>
    <w:rsid w:val="008E7099"/>
    <w:rsid w:val="00907718"/>
    <w:rsid w:val="0091215F"/>
    <w:rsid w:val="0094578D"/>
    <w:rsid w:val="009512C5"/>
    <w:rsid w:val="009B61AD"/>
    <w:rsid w:val="009E1524"/>
    <w:rsid w:val="009F5C53"/>
    <w:rsid w:val="00A407A1"/>
    <w:rsid w:val="00A77104"/>
    <w:rsid w:val="00A97B0A"/>
    <w:rsid w:val="00A97F8F"/>
    <w:rsid w:val="00AA30E1"/>
    <w:rsid w:val="00AC048A"/>
    <w:rsid w:val="00AD2EC7"/>
    <w:rsid w:val="00B30572"/>
    <w:rsid w:val="00B906FA"/>
    <w:rsid w:val="00B92FFE"/>
    <w:rsid w:val="00BE1B7C"/>
    <w:rsid w:val="00BE4F22"/>
    <w:rsid w:val="00C256FD"/>
    <w:rsid w:val="00C314C2"/>
    <w:rsid w:val="00C90F85"/>
    <w:rsid w:val="00C91050"/>
    <w:rsid w:val="00CA3828"/>
    <w:rsid w:val="00CB61C0"/>
    <w:rsid w:val="00CC4D53"/>
    <w:rsid w:val="00CE2F97"/>
    <w:rsid w:val="00CF055F"/>
    <w:rsid w:val="00CF4CBF"/>
    <w:rsid w:val="00CF6D37"/>
    <w:rsid w:val="00D24823"/>
    <w:rsid w:val="00D45BE3"/>
    <w:rsid w:val="00D513DF"/>
    <w:rsid w:val="00DB2DB7"/>
    <w:rsid w:val="00DF154E"/>
    <w:rsid w:val="00E30057"/>
    <w:rsid w:val="00E312AB"/>
    <w:rsid w:val="00E56DEF"/>
    <w:rsid w:val="00EA3469"/>
    <w:rsid w:val="00EB769A"/>
    <w:rsid w:val="00EC2D4C"/>
    <w:rsid w:val="00ED106E"/>
    <w:rsid w:val="00ED2AE7"/>
    <w:rsid w:val="00EF57DB"/>
    <w:rsid w:val="00F33C6D"/>
    <w:rsid w:val="00F40EBF"/>
    <w:rsid w:val="00F62801"/>
    <w:rsid w:val="00F74F99"/>
    <w:rsid w:val="00F90B14"/>
    <w:rsid w:val="00F97841"/>
    <w:rsid w:val="00FB0D14"/>
    <w:rsid w:val="00FC2BA2"/>
    <w:rsid w:val="00FE226C"/>
    <w:rsid w:val="00FF171A"/>
    <w:rsid w:val="00FF4C67"/>
    <w:rsid w:val="01E9088E"/>
    <w:rsid w:val="023D1AE6"/>
    <w:rsid w:val="044B4461"/>
    <w:rsid w:val="05D87BDE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68C37E9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1E105-DEA8-4BFE-90A1-D22D240A8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131</TotalTime>
  <ScaleCrop>false</ScaleCrop>
  <LinksUpToDate>false</LinksUpToDate>
  <CharactersWithSpaces>560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2020-10-20T02:45:00Z</dcterms:created>
  <dc:creator>Administrator</dc:creator>
  <cp:lastModifiedBy>Timmy</cp:lastModifiedBy>
  <cp:lastPrinted>2020-12-01T09:20:00Z</cp:lastPrinted>
  <dcterms:modified xsi:type="dcterms:W3CDTF">2020-12-14T07:59:58Z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