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 w:eastAsia="黑体" w:cs="宋体"/>
          <w:bCs/>
          <w:kern w:val="0"/>
          <w:sz w:val="34"/>
          <w:szCs w:val="34"/>
        </w:rPr>
      </w:pPr>
    </w:p>
    <w:tbl>
      <w:tblPr>
        <w:tblStyle w:val="5"/>
        <w:tblpPr w:leftFromText="180" w:rightFromText="180" w:vertAnchor="text" w:horzAnchor="page" w:tblpX="1213" w:tblpY="-1260"/>
        <w:tblW w:w="9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23"/>
        <w:gridCol w:w="954"/>
        <w:gridCol w:w="93"/>
        <w:gridCol w:w="102"/>
        <w:gridCol w:w="1048"/>
        <w:gridCol w:w="175"/>
        <w:gridCol w:w="263"/>
        <w:gridCol w:w="263"/>
        <w:gridCol w:w="263"/>
        <w:gridCol w:w="220"/>
        <w:gridCol w:w="43"/>
        <w:gridCol w:w="263"/>
        <w:gridCol w:w="88"/>
        <w:gridCol w:w="175"/>
        <w:gridCol w:w="263"/>
        <w:gridCol w:w="263"/>
        <w:gridCol w:w="263"/>
        <w:gridCol w:w="263"/>
        <w:gridCol w:w="82"/>
        <w:gridCol w:w="201"/>
        <w:gridCol w:w="147"/>
        <w:gridCol w:w="116"/>
        <w:gridCol w:w="263"/>
        <w:gridCol w:w="263"/>
        <w:gridCol w:w="263"/>
        <w:gridCol w:w="263"/>
        <w:gridCol w:w="263"/>
        <w:gridCol w:w="204"/>
        <w:gridCol w:w="59"/>
        <w:gridCol w:w="1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940" w:type="dxa"/>
            <w:gridSpan w:val="31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</w:pPr>
          </w:p>
          <w:p>
            <w:pPr>
              <w:spacing w:line="360" w:lineRule="auto"/>
              <w:jc w:val="center"/>
              <w:rPr>
                <w:rFonts w:ascii="黑体" w:hAnsi="宋体" w:eastAsia="黑体" w:cs="宋体"/>
                <w:bCs/>
                <w:kern w:val="0"/>
                <w:sz w:val="34"/>
                <w:szCs w:val="34"/>
              </w:rPr>
            </w:pPr>
            <w:bookmarkStart w:id="0" w:name="_GoBack"/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嘉兴市南湖区新兴街道公开选聘事业单位工作人员报名表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姓  名</w:t>
            </w:r>
          </w:p>
        </w:tc>
        <w:tc>
          <w:tcPr>
            <w:tcW w:w="13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贴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　　</w:t>
            </w:r>
            <w:r>
              <w:rPr>
                <w:kern w:val="0"/>
                <w:sz w:val="22"/>
                <w:szCs w:val="22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一</w:t>
            </w:r>
            <w:r>
              <w:rPr>
                <w:kern w:val="0"/>
                <w:sz w:val="22"/>
                <w:szCs w:val="22"/>
              </w:rPr>
              <w:t xml:space="preserve">  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寸</w:t>
            </w:r>
            <w:r>
              <w:rPr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　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近</w:t>
            </w:r>
            <w:r>
              <w:rPr>
                <w:kern w:val="0"/>
                <w:sz w:val="22"/>
                <w:szCs w:val="22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民 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族</w:t>
            </w:r>
          </w:p>
        </w:tc>
        <w:tc>
          <w:tcPr>
            <w:tcW w:w="137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别</w:t>
            </w:r>
          </w:p>
        </w:tc>
        <w:tc>
          <w:tcPr>
            <w:tcW w:w="157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84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7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  住址</w:t>
            </w:r>
          </w:p>
        </w:tc>
        <w:tc>
          <w:tcPr>
            <w:tcW w:w="4173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84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0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17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职务（或岗位）</w:t>
            </w:r>
          </w:p>
        </w:tc>
        <w:tc>
          <w:tcPr>
            <w:tcW w:w="433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何时何种形式进入公务员队伍或事业编制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全日制教育　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　</w:t>
            </w:r>
          </w:p>
        </w:tc>
        <w:tc>
          <w:tcPr>
            <w:tcW w:w="532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在职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教育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5323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33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 Email</w:t>
            </w:r>
          </w:p>
        </w:tc>
        <w:tc>
          <w:tcPr>
            <w:tcW w:w="327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2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主要家庭成员及社会关系</w:t>
            </w: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称谓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　</w:t>
            </w: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　</w:t>
            </w:r>
          </w:p>
        </w:tc>
        <w:tc>
          <w:tcPr>
            <w:tcW w:w="42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2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2"/>
                <w:szCs w:val="22"/>
              </w:rPr>
              <w:t>历年考核及奖惩情况</w:t>
            </w:r>
          </w:p>
        </w:tc>
        <w:tc>
          <w:tcPr>
            <w:tcW w:w="8704" w:type="dxa"/>
            <w:gridSpan w:val="2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pacing w:val="-20"/>
                <w:kern w:val="0"/>
                <w:sz w:val="22"/>
                <w:szCs w:val="22"/>
              </w:rPr>
            </w:pPr>
          </w:p>
        </w:tc>
        <w:tc>
          <w:tcPr>
            <w:tcW w:w="870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学习、工作简历</w:t>
            </w:r>
          </w:p>
        </w:tc>
        <w:tc>
          <w:tcPr>
            <w:tcW w:w="8704" w:type="dxa"/>
            <w:gridSpan w:val="2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04" w:type="dxa"/>
            <w:gridSpan w:val="2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所在单位  意见</w:t>
            </w:r>
          </w:p>
        </w:tc>
        <w:tc>
          <w:tcPr>
            <w:tcW w:w="3775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1650" w:firstLineChars="750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（盖章）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               年    月    日</w:t>
            </w:r>
          </w:p>
        </w:tc>
        <w:tc>
          <w:tcPr>
            <w:tcW w:w="1309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ind w:firstLine="110" w:firstLineChars="5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资格初</w:t>
            </w:r>
          </w:p>
          <w:p>
            <w:pPr>
              <w:widowControl/>
              <w:ind w:firstLine="110" w:firstLineChars="5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审意见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20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5200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ind w:left="14886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</w:t>
            </w:r>
          </w:p>
          <w:p>
            <w:pPr>
              <w:ind w:firstLine="1650" w:firstLineChars="750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ind w:firstLine="1650" w:firstLineChars="750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ind w:firstLine="1650" w:firstLineChars="75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36996"/>
    <w:rsid w:val="04FB470B"/>
    <w:rsid w:val="0E3A7D7E"/>
    <w:rsid w:val="11E36996"/>
    <w:rsid w:val="297A5671"/>
    <w:rsid w:val="2A9B5F52"/>
    <w:rsid w:val="2EB73585"/>
    <w:rsid w:val="35D1396A"/>
    <w:rsid w:val="41475340"/>
    <w:rsid w:val="4A4042A5"/>
    <w:rsid w:val="4E30682F"/>
    <w:rsid w:val="53026E55"/>
    <w:rsid w:val="5A055885"/>
    <w:rsid w:val="72C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2020-12-18T00:05:00Z</dcterms:created>
  <dc:creator>admin</dc:creator>
  <cp:lastModifiedBy>admin</cp:lastModifiedBy>
  <dcterms:modified xsi:type="dcterms:W3CDTF">2020-12-21T02:16:36Z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