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B3" w:rsidRDefault="00D60842"/>
    <w:p w:rsidR="006B0042" w:rsidRDefault="006B0042" w:rsidP="006B0042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</w:t>
      </w:r>
      <w:r w:rsidR="00032CA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医疗保障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基金管理中心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6B0042" w:rsidRDefault="006B0042" w:rsidP="006B0042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61"/>
        <w:gridCol w:w="1761"/>
        <w:gridCol w:w="2037"/>
        <w:gridCol w:w="1353"/>
        <w:gridCol w:w="1418"/>
        <w:gridCol w:w="1417"/>
        <w:gridCol w:w="1609"/>
        <w:gridCol w:w="901"/>
        <w:gridCol w:w="347"/>
        <w:gridCol w:w="1218"/>
        <w:gridCol w:w="352"/>
      </w:tblGrid>
      <w:tr w:rsidR="000431B1" w:rsidTr="00DF1874">
        <w:trPr>
          <w:trHeight w:val="1399"/>
        </w:trPr>
        <w:tc>
          <w:tcPr>
            <w:tcW w:w="1761" w:type="dxa"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761" w:type="dxa"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037" w:type="dxa"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353" w:type="dxa"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18" w:type="dxa"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417" w:type="dxa"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:rsidR="000431B1" w:rsidRPr="00241DB2" w:rsidRDefault="000431B1" w:rsidP="000431B1">
            <w:pPr>
              <w:jc w:val="center"/>
              <w:rPr>
                <w:rFonts w:ascii="仿宋_GB2312" w:eastAsia="仿宋_GB2312" w:hAnsiTheme="majorEastAsia" w:cs="Arial"/>
                <w:color w:val="000000"/>
                <w:sz w:val="28"/>
                <w:szCs w:val="28"/>
              </w:rPr>
            </w:pPr>
            <w:r w:rsidRPr="00241DB2">
              <w:rPr>
                <w:rFonts w:ascii="仿宋_GB2312" w:eastAsia="仿宋_GB2312" w:hAnsiTheme="majorEastAsia" w:cs="Arial" w:hint="eastAsia"/>
                <w:color w:val="000000"/>
                <w:sz w:val="28"/>
                <w:szCs w:val="28"/>
              </w:rPr>
              <w:t>年龄条件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570" w:type="dxa"/>
            <w:gridSpan w:val="2"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FF0000"/>
                <w:sz w:val="28"/>
                <w:szCs w:val="28"/>
              </w:rPr>
            </w:pPr>
            <w:r w:rsidRPr="00715D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0431B1" w:rsidTr="00DF1874">
        <w:trPr>
          <w:trHeight w:val="1146"/>
        </w:trPr>
        <w:tc>
          <w:tcPr>
            <w:tcW w:w="1761" w:type="dxa"/>
            <w:vMerge w:val="restart"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715D53">
              <w:rPr>
                <w:rFonts w:ascii="仿宋_GB2312" w:eastAsia="仿宋_GB2312" w:hAnsi="宋体" w:hint="eastAsia"/>
                <w:szCs w:val="21"/>
              </w:rPr>
              <w:t>苏州市</w:t>
            </w:r>
            <w:r>
              <w:rPr>
                <w:rFonts w:ascii="仿宋_GB2312" w:eastAsia="仿宋_GB2312" w:hAnsi="宋体" w:hint="eastAsia"/>
                <w:szCs w:val="21"/>
              </w:rPr>
              <w:t>医疗保障</w:t>
            </w:r>
            <w:r w:rsidRPr="00715D53">
              <w:rPr>
                <w:rFonts w:ascii="仿宋_GB2312" w:eastAsia="仿宋_GB2312" w:hAnsi="宋体" w:hint="eastAsia"/>
                <w:szCs w:val="21"/>
              </w:rPr>
              <w:t>基金管理中心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计算机系统操作工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辅助从事</w:t>
            </w:r>
            <w:r>
              <w:rPr>
                <w:rFonts w:ascii="仿宋_GB2312" w:eastAsia="仿宋_GB2312" w:hAnsi="宋体" w:hint="eastAsia"/>
                <w:szCs w:val="21"/>
              </w:rPr>
              <w:t>医疗保险业务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经办工作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及以上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财务财会类</w:t>
            </w:r>
          </w:p>
        </w:tc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1B1" w:rsidRDefault="000431B1" w:rsidP="000431B1">
            <w:pPr>
              <w:jc w:val="center"/>
            </w:pPr>
            <w:r w:rsidRPr="00452457">
              <w:rPr>
                <w:rFonts w:ascii="仿宋_GB2312" w:eastAsia="仿宋_GB2312" w:hAnsiTheme="majorEastAsia" w:cs="Arial" w:hint="eastAsia"/>
                <w:color w:val="000000"/>
                <w:szCs w:val="21"/>
              </w:rPr>
              <w:t>35周岁以下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执行苏州市级机关公益性岗位人员岗位年薪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级</w:t>
            </w:r>
          </w:p>
        </w:tc>
      </w:tr>
      <w:tr w:rsidR="000431B1" w:rsidTr="00DF1874">
        <w:trPr>
          <w:trHeight w:val="1008"/>
        </w:trPr>
        <w:tc>
          <w:tcPr>
            <w:tcW w:w="1761" w:type="dxa"/>
            <w:vMerge/>
            <w:vAlign w:val="center"/>
          </w:tcPr>
          <w:p w:rsidR="000431B1" w:rsidRPr="00715D53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Default="000431B1" w:rsidP="000431B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计算机系统操作工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辅助从事</w:t>
            </w:r>
            <w:r>
              <w:rPr>
                <w:rFonts w:ascii="仿宋_GB2312" w:eastAsia="仿宋_GB2312" w:hAnsi="宋体" w:hint="eastAsia"/>
                <w:szCs w:val="21"/>
              </w:rPr>
              <w:t>医疗保险业务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经办工作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及以上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工商管理类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B1" w:rsidRDefault="000431B1" w:rsidP="000431B1">
            <w:pPr>
              <w:jc w:val="center"/>
            </w:pPr>
            <w:r w:rsidRPr="00452457">
              <w:rPr>
                <w:rFonts w:ascii="仿宋_GB2312" w:eastAsia="仿宋_GB2312" w:hAnsiTheme="majorEastAsia" w:cs="Arial" w:hint="eastAsia"/>
                <w:color w:val="000000"/>
                <w:szCs w:val="21"/>
              </w:rPr>
              <w:t>35周岁以下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执行苏州市级机关公益性岗位人员岗位年薪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级</w:t>
            </w:r>
          </w:p>
        </w:tc>
      </w:tr>
      <w:tr w:rsidR="000431B1" w:rsidTr="00DF1874">
        <w:trPr>
          <w:trHeight w:val="1154"/>
        </w:trPr>
        <w:tc>
          <w:tcPr>
            <w:tcW w:w="1761" w:type="dxa"/>
            <w:vMerge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计算机系统操作工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辅助从事</w:t>
            </w:r>
            <w:r>
              <w:rPr>
                <w:rFonts w:ascii="仿宋_GB2312" w:eastAsia="仿宋_GB2312" w:hAnsi="宋体" w:hint="eastAsia"/>
                <w:szCs w:val="21"/>
              </w:rPr>
              <w:t>医疗保险业务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经办工作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及以上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法律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类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B1" w:rsidRDefault="000431B1" w:rsidP="000431B1">
            <w:pPr>
              <w:jc w:val="center"/>
            </w:pPr>
            <w:r w:rsidRPr="00F925C5">
              <w:rPr>
                <w:rFonts w:ascii="仿宋_GB2312" w:eastAsia="仿宋_GB2312" w:hAnsiTheme="majorEastAsia" w:cs="Arial" w:hint="eastAsia"/>
                <w:color w:val="000000"/>
                <w:szCs w:val="21"/>
              </w:rPr>
              <w:t>35周岁以下（学士学位及以上，放宽至40周岁）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执行苏州市级机关公益性岗位人员岗位年薪3级</w:t>
            </w:r>
          </w:p>
        </w:tc>
      </w:tr>
      <w:tr w:rsidR="000431B1" w:rsidTr="00DF1874">
        <w:trPr>
          <w:trHeight w:val="1020"/>
        </w:trPr>
        <w:tc>
          <w:tcPr>
            <w:tcW w:w="1761" w:type="dxa"/>
            <w:vMerge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计算机系统操作工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辅助从事</w:t>
            </w:r>
            <w:r>
              <w:rPr>
                <w:rFonts w:ascii="仿宋_GB2312" w:eastAsia="仿宋_GB2312" w:hAnsi="宋体" w:hint="eastAsia"/>
                <w:szCs w:val="21"/>
              </w:rPr>
              <w:t>医疗保险业务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经办工作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及以上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经济类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B1" w:rsidRDefault="000431B1" w:rsidP="000431B1">
            <w:pPr>
              <w:jc w:val="center"/>
            </w:pPr>
            <w:r w:rsidRPr="00452457">
              <w:rPr>
                <w:rFonts w:ascii="仿宋_GB2312" w:eastAsia="仿宋_GB2312" w:hAnsiTheme="majorEastAsia" w:cs="Arial" w:hint="eastAsia"/>
                <w:color w:val="000000"/>
                <w:szCs w:val="21"/>
              </w:rPr>
              <w:t>35周岁以下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执行苏州市级机关公益性岗位人员岗位年薪3级</w:t>
            </w:r>
          </w:p>
        </w:tc>
      </w:tr>
      <w:tr w:rsidR="000431B1" w:rsidTr="00DF1874">
        <w:trPr>
          <w:gridAfter w:val="1"/>
          <w:wAfter w:w="352" w:type="dxa"/>
          <w:trHeight w:val="1399"/>
        </w:trPr>
        <w:tc>
          <w:tcPr>
            <w:tcW w:w="1761" w:type="dxa"/>
            <w:vMerge/>
            <w:vAlign w:val="center"/>
          </w:tcPr>
          <w:p w:rsidR="000431B1" w:rsidRDefault="000431B1" w:rsidP="000431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0431B1" w:rsidRPr="00597831" w:rsidRDefault="000431B1" w:rsidP="000431B1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计算机系统操作工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辅助从事</w:t>
            </w:r>
            <w:r>
              <w:rPr>
                <w:rFonts w:ascii="仿宋_GB2312" w:eastAsia="仿宋_GB2312" w:hAnsi="宋体" w:hint="eastAsia"/>
                <w:szCs w:val="21"/>
              </w:rPr>
              <w:t>医疗保险业务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经办工作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97831"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及以上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英语</w:t>
            </w:r>
            <w:r w:rsidRPr="00597831">
              <w:rPr>
                <w:rFonts w:ascii="仿宋_GB2312" w:eastAsia="仿宋_GB2312" w:hAnsi="宋体" w:hint="eastAsia"/>
                <w:szCs w:val="21"/>
              </w:rPr>
              <w:t>类</w:t>
            </w:r>
          </w:p>
        </w:tc>
        <w:tc>
          <w:tcPr>
            <w:tcW w:w="16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1B1" w:rsidRPr="00F925C5" w:rsidRDefault="000431B1" w:rsidP="000431B1">
            <w:pPr>
              <w:spacing w:line="400" w:lineRule="exact"/>
              <w:jc w:val="center"/>
              <w:rPr>
                <w:rFonts w:ascii="仿宋_GB2312" w:eastAsia="仿宋_GB2312" w:hAnsiTheme="majorEastAsia"/>
                <w:szCs w:val="21"/>
              </w:rPr>
            </w:pPr>
            <w:r w:rsidRPr="00452457">
              <w:rPr>
                <w:rFonts w:ascii="仿宋_GB2312" w:eastAsia="仿宋_GB2312" w:hAnsiTheme="majorEastAsia" w:cs="Arial" w:hint="eastAsia"/>
                <w:color w:val="000000"/>
                <w:szCs w:val="21"/>
              </w:rPr>
              <w:t>35周岁以下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不限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</w:tcBorders>
            <w:vAlign w:val="center"/>
          </w:tcPr>
          <w:p w:rsidR="000431B1" w:rsidRPr="00597831" w:rsidRDefault="000431B1" w:rsidP="000431B1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执行苏州市级机关公益性岗位人员岗位年薪3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Cs w:val="21"/>
              </w:rPr>
              <w:t>级</w:t>
            </w:r>
          </w:p>
        </w:tc>
      </w:tr>
    </w:tbl>
    <w:p w:rsidR="006B0042" w:rsidRDefault="006B0042" w:rsidP="006B0042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</w:t>
      </w:r>
      <w:r w:rsidRPr="00715D53">
        <w:rPr>
          <w:rFonts w:hint="eastAsia"/>
          <w:sz w:val="28"/>
          <w:szCs w:val="28"/>
        </w:rPr>
        <w:t>招聘单位人事部门</w:t>
      </w:r>
      <w:r>
        <w:rPr>
          <w:rFonts w:hint="eastAsia"/>
          <w:sz w:val="28"/>
          <w:szCs w:val="28"/>
        </w:rPr>
        <w:t>，电话：</w:t>
      </w:r>
      <w:r w:rsidR="00032CA5">
        <w:rPr>
          <w:rFonts w:hint="eastAsia"/>
          <w:sz w:val="28"/>
          <w:szCs w:val="28"/>
        </w:rPr>
        <w:t>0512-69820490</w:t>
      </w:r>
    </w:p>
    <w:p w:rsidR="006B0042" w:rsidRPr="006B0042" w:rsidRDefault="006B0042"/>
    <w:sectPr w:rsidR="006B0042" w:rsidRPr="006B0042" w:rsidSect="006B00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42" w:rsidRDefault="00D60842" w:rsidP="006B0042">
      <w:r>
        <w:separator/>
      </w:r>
    </w:p>
  </w:endnote>
  <w:endnote w:type="continuationSeparator" w:id="1">
    <w:p w:rsidR="00D60842" w:rsidRDefault="00D60842" w:rsidP="006B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42" w:rsidRDefault="00D60842" w:rsidP="006B0042">
      <w:r>
        <w:separator/>
      </w:r>
    </w:p>
  </w:footnote>
  <w:footnote w:type="continuationSeparator" w:id="1">
    <w:p w:rsidR="00D60842" w:rsidRDefault="00D60842" w:rsidP="006B0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042"/>
    <w:rsid w:val="00032CA5"/>
    <w:rsid w:val="000431B1"/>
    <w:rsid w:val="00053DFE"/>
    <w:rsid w:val="00087F58"/>
    <w:rsid w:val="00241DB2"/>
    <w:rsid w:val="002874B2"/>
    <w:rsid w:val="00337BD9"/>
    <w:rsid w:val="00363C6C"/>
    <w:rsid w:val="00445D95"/>
    <w:rsid w:val="004C5CDF"/>
    <w:rsid w:val="004D33A5"/>
    <w:rsid w:val="00530E73"/>
    <w:rsid w:val="006B0042"/>
    <w:rsid w:val="006D7640"/>
    <w:rsid w:val="0072486A"/>
    <w:rsid w:val="0074598C"/>
    <w:rsid w:val="00892296"/>
    <w:rsid w:val="008F5F36"/>
    <w:rsid w:val="00BA3BDC"/>
    <w:rsid w:val="00C74D7A"/>
    <w:rsid w:val="00D60842"/>
    <w:rsid w:val="00EB6FD7"/>
    <w:rsid w:val="00FA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0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10</cp:revision>
  <cp:lastPrinted>2020-11-26T06:20:00Z</cp:lastPrinted>
  <dcterms:created xsi:type="dcterms:W3CDTF">2020-11-26T06:21:00Z</dcterms:created>
  <dcterms:modified xsi:type="dcterms:W3CDTF">2020-12-11T09:38:00Z</dcterms:modified>
</cp:coreProperties>
</file>