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spacing w:val="70"/>
          <w:sz w:val="36"/>
          <w:szCs w:val="36"/>
        </w:rPr>
      </w:pPr>
      <w:r>
        <w:rPr>
          <w:rFonts w:hint="eastAsia" w:ascii="方正小标宋简体" w:hAnsi="宋体" w:eastAsia="方正小标宋简体"/>
          <w:spacing w:val="70"/>
          <w:sz w:val="36"/>
          <w:szCs w:val="36"/>
        </w:rPr>
        <w:t>调动人员个人登记表</w:t>
      </w:r>
    </w:p>
    <w:tbl>
      <w:tblPr>
        <w:tblStyle w:val="3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31"/>
        <w:gridCol w:w="217"/>
        <w:gridCol w:w="32"/>
        <w:gridCol w:w="743"/>
        <w:gridCol w:w="368"/>
        <w:gridCol w:w="1012"/>
        <w:gridCol w:w="469"/>
        <w:gridCol w:w="939"/>
        <w:gridCol w:w="357"/>
        <w:gridCol w:w="944"/>
        <w:gridCol w:w="438"/>
        <w:gridCol w:w="1223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　别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　族</w:t>
            </w: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籍　贯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出生地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时间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健康状况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bookmarkStart w:id="0" w:name="_GoBack"/>
            <w:bookmarkEnd w:id="0"/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身份证号码</w:t>
            </w:r>
          </w:p>
        </w:tc>
        <w:tc>
          <w:tcPr>
            <w:tcW w:w="43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术职称</w:t>
            </w:r>
          </w:p>
        </w:tc>
        <w:tc>
          <w:tcPr>
            <w:tcW w:w="23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有何专长</w:t>
            </w:r>
          </w:p>
        </w:tc>
        <w:tc>
          <w:tcPr>
            <w:tcW w:w="2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7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学历学位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全日制教　育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系及专业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7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在　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　育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系及专业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现工作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35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公务员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□        </w:t>
            </w:r>
            <w:r>
              <w:rPr>
                <w:rFonts w:hint="eastAsia"/>
                <w:b/>
                <w:sz w:val="18"/>
                <w:szCs w:val="18"/>
              </w:rPr>
              <w:t>行政管理人员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</w:p>
          <w:p>
            <w:pPr>
              <w:ind w:left="-315" w:leftChars="-15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专专业技术人员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 xml:space="preserve">    后勤服务人员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现定级别</w:t>
            </w:r>
          </w:p>
        </w:tc>
        <w:tc>
          <w:tcPr>
            <w:tcW w:w="35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定　级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　间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现任职务</w:t>
            </w:r>
          </w:p>
        </w:tc>
        <w:tc>
          <w:tcPr>
            <w:tcW w:w="35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　　历</w:t>
            </w:r>
          </w:p>
        </w:tc>
        <w:tc>
          <w:tcPr>
            <w:tcW w:w="8856" w:type="dxa"/>
            <w:gridSpan w:val="13"/>
            <w:noWrap w:val="0"/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要求：1.起止时间从上中专/大学起至填表时止，工作期间参加学历进修或组织调训的要注明；2.时间衔接要连贯；3.简历中地名或单位前一律冠以省（区）名称如“广西××县”。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56" w:type="dxa"/>
            <w:gridSpan w:val="13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9" w:type="dxa"/>
            <w:gridSpan w:val="4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近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五</w:t>
            </w:r>
            <w:r>
              <w:rPr>
                <w:rFonts w:hint="eastAsia"/>
                <w:b/>
                <w:sz w:val="18"/>
                <w:szCs w:val="18"/>
              </w:rPr>
              <w:t>年年度考核结果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以及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重要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　谓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1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</w:rPr>
        <w:t>本人签名：　　　               　　　　　　　　　　审核人签名：</w:t>
      </w:r>
    </w:p>
    <w:sectPr>
      <w:headerReference r:id="rId3" w:type="default"/>
      <w:pgSz w:w="11907" w:h="16840"/>
      <w:pgMar w:top="1134" w:right="1474" w:bottom="1361" w:left="1474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D57DB"/>
    <w:rsid w:val="069D57DB"/>
    <w:rsid w:val="08170C0C"/>
    <w:rsid w:val="09903BAD"/>
    <w:rsid w:val="49246D71"/>
    <w:rsid w:val="5FF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2020-12-07T02:55:00Z</dcterms:created>
  <dc:creator>77</dc:creator>
  <cp:lastModifiedBy>77</cp:lastModifiedBy>
  <cp:lastPrinted>2020-12-07T04:12:00Z</cp:lastPrinted>
  <dcterms:modified xsi:type="dcterms:W3CDTF">2020-12-08T09:52:17Z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