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306D3C" w:rsidRDefault="00306D3C" w:rsidP="00306D3C">
      <w:pPr>
        <w:ind w:firstLine="562"/>
        <w:jc w:val="center"/>
        <w:rPr>
          <w:rFonts w:hint="eastAsia"/>
          <w:b/>
          <w:sz w:val="28"/>
          <w:szCs w:val="28"/>
        </w:rPr>
      </w:pPr>
      <w:r w:rsidRPr="00306D3C">
        <w:rPr>
          <w:rFonts w:ascii="Tahoma" w:hAnsi="Tahoma" w:cs="Tahoma"/>
          <w:b/>
          <w:color w:val="000000"/>
          <w:sz w:val="28"/>
          <w:szCs w:val="28"/>
        </w:rPr>
        <w:t>玉屏县妇幼保健计划生育服务中心公开招聘工作人员岗位表</w:t>
      </w:r>
    </w:p>
    <w:tbl>
      <w:tblPr>
        <w:tblW w:w="5000" w:type="pct"/>
        <w:tblBorders>
          <w:top w:val="single" w:sz="6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816"/>
        <w:gridCol w:w="291"/>
        <w:gridCol w:w="1051"/>
        <w:gridCol w:w="921"/>
        <w:gridCol w:w="4991"/>
      </w:tblGrid>
      <w:tr w:rsidR="00306D3C" w:rsidRPr="00306D3C" w:rsidTr="00306D3C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26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备注</w:t>
            </w:r>
          </w:p>
        </w:tc>
      </w:tr>
      <w:tr w:rsidR="00306D3C" w:rsidRPr="00306D3C" w:rsidTr="00306D3C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临床医师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临床医学、全科医学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全日制专科及以上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取得执业医师资格（执业助理医师资格）证或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2020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年执业医师（执业助理医师）资格考试成绩合格者优先</w:t>
            </w:r>
          </w:p>
        </w:tc>
      </w:tr>
      <w:tr w:rsidR="00306D3C" w:rsidRPr="00306D3C" w:rsidTr="00306D3C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护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 xml:space="preserve"> 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 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护理、助产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全日制专科及以上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必须取得护理执业资格证或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2020</w:t>
            </w: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年执业护士资格考试成绩合格</w:t>
            </w:r>
          </w:p>
        </w:tc>
      </w:tr>
      <w:tr w:rsidR="00306D3C" w:rsidRPr="00306D3C" w:rsidTr="00306D3C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信息科工作人员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计算机相关专业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全日制专科及以上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3C" w:rsidRPr="00306D3C" w:rsidRDefault="00306D3C" w:rsidP="00306D3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306D3C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有软件公司工作经验者优先</w:t>
            </w:r>
          </w:p>
        </w:tc>
      </w:tr>
    </w:tbl>
    <w:p w:rsidR="00306D3C" w:rsidRDefault="00306D3C" w:rsidP="007A0D36">
      <w:pPr>
        <w:ind w:firstLine="420"/>
      </w:pPr>
    </w:p>
    <w:sectPr w:rsidR="00306D3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D3C"/>
    <w:rsid w:val="000645EE"/>
    <w:rsid w:val="00306D3C"/>
    <w:rsid w:val="007A0D36"/>
    <w:rsid w:val="007C7F1D"/>
    <w:rsid w:val="00D0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2020-12-04T07:18:00Z</dcterms:created>
  <dcterms:modified xsi:type="dcterms:W3CDTF">2020-12-04T07:18:00Z</dcterms:modified>
</cp:coreProperties>
</file>