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附件：</w:t>
      </w:r>
    </w:p>
    <w:p>
      <w:pPr>
        <w:widowControl/>
        <w:spacing w:line="3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区委统战</w:t>
      </w:r>
      <w:r>
        <w:rPr>
          <w:rFonts w:hint="default" w:ascii="方正小标宋简体" w:eastAsia="方正小标宋简体"/>
          <w:sz w:val="32"/>
          <w:szCs w:val="32"/>
        </w:rPr>
        <w:t>部编外文职人员招聘报名表</w:t>
      </w:r>
    </w:p>
    <w:p>
      <w:pPr>
        <w:widowControl/>
        <w:spacing w:line="400" w:lineRule="exact"/>
        <w:rPr>
          <w:rFonts w:hint="eastAsia" w:ascii="仿宋_GB2312" w:eastAsia="仿宋_GB2312"/>
          <w:kern w:val="0"/>
          <w:sz w:val="2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76"/>
        <w:gridCol w:w="359"/>
        <w:gridCol w:w="724"/>
        <w:gridCol w:w="352"/>
        <w:gridCol w:w="542"/>
        <w:gridCol w:w="439"/>
        <w:gridCol w:w="330"/>
        <w:gridCol w:w="852"/>
        <w:gridCol w:w="304"/>
        <w:gridCol w:w="817"/>
        <w:gridCol w:w="8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4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期望薪资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46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学习及工作简历（从高中开始填写）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起止年月</w:t>
            </w: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在何地何单位任何职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成员及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主要社会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关系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受过何种</w:t>
            </w:r>
          </w:p>
          <w:p>
            <w:pPr>
              <w:widowControl/>
              <w:autoSpaceDN w:val="0"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奖励或处分</w:t>
            </w:r>
          </w:p>
        </w:tc>
        <w:tc>
          <w:tcPr>
            <w:tcW w:w="76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6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autoSpaceDN w:val="0"/>
              <w:spacing w:line="46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本人声明：上述填写的内容真实完整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  <w:t>且无不得应聘的情形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。如有不实，本人愿意承担取消招聘资格的责任。</w:t>
            </w:r>
          </w:p>
          <w:p>
            <w:pPr>
              <w:widowControl/>
              <w:autoSpaceDN w:val="0"/>
              <w:spacing w:line="460" w:lineRule="exact"/>
              <w:ind w:firstLine="42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楷体_GB2312" w:eastAsia="楷体_GB2312"/>
                <w:kern w:val="0"/>
                <w:sz w:val="24"/>
              </w:rPr>
              <w:t>申请人（签名）：                 年    月    日</w:t>
            </w:r>
          </w:p>
        </w:tc>
      </w:tr>
    </w:tbl>
    <w:p>
      <w:pPr>
        <w:spacing w:line="380" w:lineRule="exact"/>
        <w:ind w:left="-539" w:leftChars="-257" w:firstLine="720" w:firstLineChars="300"/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本表内容必须填写齐全、真实。</w:t>
      </w:r>
    </w:p>
    <w:sectPr>
      <w:pgSz w:w="11906" w:h="16838"/>
      <w:pgMar w:top="1418" w:right="1474" w:bottom="1134" w:left="1588" w:header="851" w:footer="567" w:gutter="0"/>
      <w:pgNumType w:fmt="numberInDash"/>
      <w:cols w:space="720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72B3"/>
    <w:rsid w:val="33565B57"/>
    <w:rsid w:val="36277B96"/>
    <w:rsid w:val="3DE772B3"/>
    <w:rsid w:val="56984343"/>
    <w:rsid w:val="56A86BB7"/>
    <w:rsid w:val="57CB63E2"/>
    <w:rsid w:val="725E6BCD"/>
    <w:rsid w:val="7F3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2019-06-24T01:38:00Z</dcterms:created>
  <dc:creator>谢竹均</dc:creator>
  <cp:lastModifiedBy>Administrator</cp:lastModifiedBy>
  <dcterms:modified xsi:type="dcterms:W3CDTF">2020-11-28T02:26:30Z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