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BE" w:rsidRDefault="00233C70">
      <w:pPr>
        <w:spacing w:beforeLines="50" w:before="156" w:afterLines="50" w:after="156" w:line="700" w:lineRule="exact"/>
        <w:jc w:val="center"/>
        <w:rPr>
          <w:rFonts w:ascii="Times New Roman" w:eastAsia="方正大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/>
          <w:kern w:val="0"/>
          <w:sz w:val="44"/>
          <w:szCs w:val="44"/>
        </w:rPr>
        <w:t>2020</w:t>
      </w:r>
      <w:r>
        <w:rPr>
          <w:rFonts w:ascii="Times New Roman" w:eastAsia="方正大标宋简体" w:hAnsi="Times New Roman" w:cs="Times New Roman"/>
          <w:color w:val="000000"/>
          <w:kern w:val="0"/>
          <w:sz w:val="44"/>
          <w:szCs w:val="44"/>
        </w:rPr>
        <w:t>年下半年淮阴区区级机关单位选调工作人员岗位表</w:t>
      </w:r>
    </w:p>
    <w:tbl>
      <w:tblPr>
        <w:tblW w:w="14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268"/>
        <w:gridCol w:w="1110"/>
        <w:gridCol w:w="3088"/>
        <w:gridCol w:w="873"/>
        <w:gridCol w:w="1193"/>
        <w:gridCol w:w="1901"/>
        <w:gridCol w:w="3321"/>
        <w:gridCol w:w="1028"/>
      </w:tblGrid>
      <w:tr w:rsidR="005C13BE">
        <w:trPr>
          <w:trHeight w:hRule="exact" w:val="454"/>
          <w:tblHeader/>
          <w:jc w:val="center"/>
        </w:trPr>
        <w:tc>
          <w:tcPr>
            <w:tcW w:w="1174" w:type="dxa"/>
            <w:vMerge w:val="restart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 w:hint="eastAsia"/>
                <w:sz w:val="22"/>
                <w:szCs w:val="22"/>
              </w:rPr>
              <w:t>单位名称</w:t>
            </w:r>
          </w:p>
        </w:tc>
        <w:tc>
          <w:tcPr>
            <w:tcW w:w="5466" w:type="dxa"/>
            <w:gridSpan w:val="3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岗位情况</w:t>
            </w:r>
          </w:p>
        </w:tc>
        <w:tc>
          <w:tcPr>
            <w:tcW w:w="873" w:type="dxa"/>
            <w:vMerge w:val="restart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计划</w:t>
            </w:r>
          </w:p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选调</w:t>
            </w:r>
          </w:p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人数</w:t>
            </w:r>
          </w:p>
        </w:tc>
        <w:tc>
          <w:tcPr>
            <w:tcW w:w="6415" w:type="dxa"/>
            <w:gridSpan w:val="3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人选条件</w:t>
            </w:r>
          </w:p>
        </w:tc>
        <w:tc>
          <w:tcPr>
            <w:tcW w:w="1028" w:type="dxa"/>
            <w:vMerge w:val="restart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备注</w:t>
            </w:r>
          </w:p>
        </w:tc>
      </w:tr>
      <w:tr w:rsidR="005C13BE">
        <w:trPr>
          <w:trHeight w:hRule="exact" w:val="454"/>
          <w:tblHeader/>
          <w:jc w:val="center"/>
        </w:trPr>
        <w:tc>
          <w:tcPr>
            <w:tcW w:w="1174" w:type="dxa"/>
            <w:vMerge/>
            <w:vAlign w:val="center"/>
          </w:tcPr>
          <w:p w:rsidR="005C13BE" w:rsidRDefault="005C13B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岗位名称</w:t>
            </w:r>
          </w:p>
        </w:tc>
        <w:tc>
          <w:tcPr>
            <w:tcW w:w="1110" w:type="dxa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岗位性质</w:t>
            </w:r>
          </w:p>
        </w:tc>
        <w:tc>
          <w:tcPr>
            <w:tcW w:w="3088" w:type="dxa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岗位简介</w:t>
            </w:r>
          </w:p>
        </w:tc>
        <w:tc>
          <w:tcPr>
            <w:tcW w:w="873" w:type="dxa"/>
            <w:vMerge/>
            <w:vAlign w:val="center"/>
          </w:tcPr>
          <w:p w:rsidR="005C13BE" w:rsidRDefault="005C13BE">
            <w:pPr>
              <w:widowControl/>
              <w:spacing w:line="240" w:lineRule="exact"/>
              <w:ind w:firstLine="431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学</w:t>
            </w:r>
            <w:r>
              <w:rPr>
                <w:rFonts w:ascii="Times New Roman" w:eastAsia="黑体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历</w:t>
            </w:r>
          </w:p>
        </w:tc>
        <w:tc>
          <w:tcPr>
            <w:tcW w:w="1901" w:type="dxa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专业类别</w:t>
            </w:r>
          </w:p>
        </w:tc>
        <w:tc>
          <w:tcPr>
            <w:tcW w:w="3321" w:type="dxa"/>
            <w:vAlign w:val="center"/>
          </w:tcPr>
          <w:p w:rsidR="005C13BE" w:rsidRDefault="00233C70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其他</w:t>
            </w:r>
          </w:p>
        </w:tc>
        <w:tc>
          <w:tcPr>
            <w:tcW w:w="1028" w:type="dxa"/>
            <w:vMerge/>
          </w:tcPr>
          <w:p w:rsidR="005C13BE" w:rsidRDefault="005C13B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3BE">
        <w:trPr>
          <w:trHeight w:hRule="exact" w:val="680"/>
          <w:jc w:val="center"/>
        </w:trPr>
        <w:tc>
          <w:tcPr>
            <w:tcW w:w="1174" w:type="dxa"/>
            <w:vMerge w:val="restart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GoBack" w:colFirst="0" w:colLast="8"/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区纪委监委</w:t>
            </w: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工作人员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从事监督检查与审查调查工作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不限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中共党员，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35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周岁以下，取得相应学位。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13BE">
        <w:trPr>
          <w:trHeight w:hRule="exact" w:val="680"/>
          <w:jc w:val="center"/>
        </w:trPr>
        <w:tc>
          <w:tcPr>
            <w:tcW w:w="1174" w:type="dxa"/>
            <w:vMerge/>
            <w:vAlign w:val="center"/>
          </w:tcPr>
          <w:p w:rsidR="005C13BE" w:rsidRPr="00EB0736" w:rsidRDefault="005C13B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工作人员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从事监督检查与审查调查工作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不限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中共党员，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35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周岁以下，取得相应学位。</w:t>
            </w:r>
            <w:proofErr w:type="gramStart"/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需值夜班</w:t>
            </w:r>
            <w:proofErr w:type="gramEnd"/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，适合男性。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13BE">
        <w:trPr>
          <w:trHeight w:hRule="exact" w:val="680"/>
          <w:jc w:val="center"/>
        </w:trPr>
        <w:tc>
          <w:tcPr>
            <w:tcW w:w="1174" w:type="dxa"/>
            <w:vMerge/>
            <w:vAlign w:val="center"/>
          </w:tcPr>
          <w:p w:rsidR="005C13BE" w:rsidRPr="00EB0736" w:rsidRDefault="005C13B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工作人员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从事监督检查与审查调查工作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法律类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中共党员，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35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周岁以下，取得相应学位。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13BE">
        <w:trPr>
          <w:trHeight w:hRule="exact" w:val="680"/>
          <w:jc w:val="center"/>
        </w:trPr>
        <w:tc>
          <w:tcPr>
            <w:tcW w:w="1174" w:type="dxa"/>
            <w:vMerge/>
            <w:vAlign w:val="center"/>
          </w:tcPr>
          <w:p w:rsidR="005C13BE" w:rsidRPr="00EB0736" w:rsidRDefault="005C13B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工作人员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综合岗位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不限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中共党员，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35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周岁以下，取得相应学位。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13BE">
        <w:trPr>
          <w:trHeight w:hRule="exact" w:val="680"/>
          <w:jc w:val="center"/>
        </w:trPr>
        <w:tc>
          <w:tcPr>
            <w:tcW w:w="1174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区委巡察办（组）</w:t>
            </w: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工作人员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从事巡察工作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不限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中共党员，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35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周岁以下，取得相应学位。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13BE">
        <w:trPr>
          <w:trHeight w:hRule="exact" w:val="824"/>
          <w:jc w:val="center"/>
        </w:trPr>
        <w:tc>
          <w:tcPr>
            <w:tcW w:w="1174" w:type="dxa"/>
            <w:vMerge w:val="restart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区委组织部</w:t>
            </w: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副科长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从事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基层党建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和党员队伍建设等工作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中共党员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周岁以下，取得相应学位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有较强的综合文字能力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和思考谋划能力，现任科员级副职及以上岗位。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13BE">
        <w:trPr>
          <w:trHeight w:hRule="exact" w:val="680"/>
          <w:jc w:val="center"/>
        </w:trPr>
        <w:tc>
          <w:tcPr>
            <w:tcW w:w="1174" w:type="dxa"/>
            <w:vMerge/>
            <w:vAlign w:val="center"/>
          </w:tcPr>
          <w:p w:rsidR="005C13BE" w:rsidRPr="00EB0736" w:rsidRDefault="005C13B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工作人员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从事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基层党建、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干部人事和人才等工作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中共党员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周岁以下，取得相应学位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有较强的综合文字能力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13BE">
        <w:trPr>
          <w:trHeight w:hRule="exact" w:val="680"/>
          <w:jc w:val="center"/>
        </w:trPr>
        <w:tc>
          <w:tcPr>
            <w:tcW w:w="1174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区政府办</w:t>
            </w: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工作人员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从事综合文字、后勤服务等工作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周岁以下，取得相应学位，</w:t>
            </w:r>
            <w:r w:rsidRPr="00EB0736">
              <w:rPr>
                <w:rFonts w:ascii="Times New Roman" w:eastAsia="宋体" w:hAnsi="Times New Roman" w:cs="Times New Roman"/>
                <w:sz w:val="18"/>
                <w:szCs w:val="18"/>
              </w:rPr>
              <w:t>有较强的综合文字能力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。需经常加班，适合男性。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13BE">
        <w:trPr>
          <w:trHeight w:hRule="exact" w:val="892"/>
          <w:jc w:val="center"/>
        </w:trPr>
        <w:tc>
          <w:tcPr>
            <w:tcW w:w="1174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区残联</w:t>
            </w:r>
          </w:p>
        </w:tc>
        <w:tc>
          <w:tcPr>
            <w:tcW w:w="126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教育就业部部长</w:t>
            </w:r>
          </w:p>
        </w:tc>
        <w:tc>
          <w:tcPr>
            <w:tcW w:w="1110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参照公务员</w:t>
            </w:r>
          </w:p>
        </w:tc>
        <w:tc>
          <w:tcPr>
            <w:tcW w:w="3088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组织开展并指导各镇（街道）残疾人扶贫、教育、就业等工作</w:t>
            </w:r>
          </w:p>
        </w:tc>
        <w:tc>
          <w:tcPr>
            <w:tcW w:w="87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93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190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不限</w:t>
            </w:r>
          </w:p>
        </w:tc>
        <w:tc>
          <w:tcPr>
            <w:tcW w:w="3321" w:type="dxa"/>
            <w:vAlign w:val="center"/>
          </w:tcPr>
          <w:p w:rsidR="005C13BE" w:rsidRPr="00EB0736" w:rsidRDefault="00233C7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  <w:r w:rsidRPr="00EB073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周岁以下，工作认真负责，具有较强的组织协调能力，现任科员级正职岗位。需经常加班，适合男性。</w:t>
            </w:r>
          </w:p>
        </w:tc>
        <w:tc>
          <w:tcPr>
            <w:tcW w:w="1028" w:type="dxa"/>
            <w:vAlign w:val="center"/>
          </w:tcPr>
          <w:p w:rsidR="005C13BE" w:rsidRPr="00EB0736" w:rsidRDefault="005C13BE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bookmarkEnd w:id="0"/>
    <w:p w:rsidR="005C13BE" w:rsidRDefault="00233C70">
      <w:pPr>
        <w:rPr>
          <w:rFonts w:ascii="Times New Roman" w:eastAsia="方正黑体_GBK" w:hAnsi="Times New Roman" w:cs="Times New Roman"/>
          <w:sz w:val="36"/>
          <w:szCs w:val="36"/>
        </w:rPr>
      </w:pPr>
      <w:r>
        <w:rPr>
          <w:rFonts w:ascii="Times New Roman" w:eastAsia="方正黑体_GBK" w:hAnsi="Times New Roman" w:cs="Times New Roman"/>
          <w:sz w:val="22"/>
          <w:szCs w:val="22"/>
        </w:rPr>
        <w:t>注：岗位专业类别参照《</w:t>
      </w:r>
      <w:r>
        <w:rPr>
          <w:rFonts w:ascii="Times New Roman" w:eastAsia="方正黑体_GBK" w:hAnsi="Times New Roman" w:cs="Times New Roman"/>
          <w:sz w:val="22"/>
          <w:szCs w:val="22"/>
        </w:rPr>
        <w:t>202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1</w:t>
      </w:r>
      <w:r>
        <w:rPr>
          <w:rFonts w:ascii="Times New Roman" w:eastAsia="方正黑体_GBK" w:hAnsi="Times New Roman" w:cs="Times New Roman"/>
          <w:sz w:val="22"/>
          <w:szCs w:val="22"/>
        </w:rPr>
        <w:t>年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度</w:t>
      </w:r>
      <w:r>
        <w:rPr>
          <w:rFonts w:ascii="Times New Roman" w:eastAsia="方正黑体_GBK" w:hAnsi="Times New Roman" w:cs="Times New Roman"/>
          <w:sz w:val="22"/>
          <w:szCs w:val="22"/>
        </w:rPr>
        <w:t>江苏省考试录用公务员专业参考目录》执行。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年龄计算截止日期为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2020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年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12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月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1</w:t>
      </w:r>
      <w:r>
        <w:rPr>
          <w:rFonts w:ascii="Times New Roman" w:eastAsia="方正黑体_GBK" w:hAnsi="Times New Roman" w:cs="Times New Roman" w:hint="eastAsia"/>
          <w:sz w:val="22"/>
          <w:szCs w:val="22"/>
        </w:rPr>
        <w:t>日。</w:t>
      </w:r>
    </w:p>
    <w:sectPr w:rsidR="005C13BE">
      <w:pgSz w:w="16838" w:h="11906" w:orient="landscape"/>
      <w:pgMar w:top="1417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7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1"/>
    <w:rsid w:val="00216F65"/>
    <w:rsid w:val="00233C70"/>
    <w:rsid w:val="00236CE9"/>
    <w:rsid w:val="0038496F"/>
    <w:rsid w:val="003A59B1"/>
    <w:rsid w:val="00480D75"/>
    <w:rsid w:val="00532AE2"/>
    <w:rsid w:val="00535FD0"/>
    <w:rsid w:val="0054283B"/>
    <w:rsid w:val="005C13BE"/>
    <w:rsid w:val="00647C40"/>
    <w:rsid w:val="00737FDB"/>
    <w:rsid w:val="00843DE9"/>
    <w:rsid w:val="00946D1A"/>
    <w:rsid w:val="00946E8F"/>
    <w:rsid w:val="00A13F77"/>
    <w:rsid w:val="00C01243"/>
    <w:rsid w:val="00C4190F"/>
    <w:rsid w:val="00CF4C3B"/>
    <w:rsid w:val="00D260B4"/>
    <w:rsid w:val="00DC6D26"/>
    <w:rsid w:val="00EB0736"/>
    <w:rsid w:val="00F76D21"/>
    <w:rsid w:val="00F87D41"/>
    <w:rsid w:val="011973EF"/>
    <w:rsid w:val="03CA1C89"/>
    <w:rsid w:val="04160D30"/>
    <w:rsid w:val="0CDE5A4A"/>
    <w:rsid w:val="0E884C1F"/>
    <w:rsid w:val="0EA9166A"/>
    <w:rsid w:val="0EBE71EC"/>
    <w:rsid w:val="0F206E17"/>
    <w:rsid w:val="0F2C76ED"/>
    <w:rsid w:val="0FF1720D"/>
    <w:rsid w:val="120C514A"/>
    <w:rsid w:val="127F53FC"/>
    <w:rsid w:val="13760F42"/>
    <w:rsid w:val="141E66AA"/>
    <w:rsid w:val="182E6C34"/>
    <w:rsid w:val="1CA969AE"/>
    <w:rsid w:val="20CC2569"/>
    <w:rsid w:val="240649B6"/>
    <w:rsid w:val="2D0E4949"/>
    <w:rsid w:val="30EA6991"/>
    <w:rsid w:val="31AD2E60"/>
    <w:rsid w:val="338A439A"/>
    <w:rsid w:val="34834802"/>
    <w:rsid w:val="36395B9A"/>
    <w:rsid w:val="36B16038"/>
    <w:rsid w:val="370622F2"/>
    <w:rsid w:val="375102BE"/>
    <w:rsid w:val="396822A4"/>
    <w:rsid w:val="3BAB5DFD"/>
    <w:rsid w:val="3C7D539C"/>
    <w:rsid w:val="3E760477"/>
    <w:rsid w:val="43BB506D"/>
    <w:rsid w:val="457C4476"/>
    <w:rsid w:val="464A61FC"/>
    <w:rsid w:val="4B520520"/>
    <w:rsid w:val="4D7C4690"/>
    <w:rsid w:val="4E105EA6"/>
    <w:rsid w:val="52977A25"/>
    <w:rsid w:val="5411766B"/>
    <w:rsid w:val="585A1E7B"/>
    <w:rsid w:val="5B712CB2"/>
    <w:rsid w:val="6054631E"/>
    <w:rsid w:val="62C014C2"/>
    <w:rsid w:val="658F314C"/>
    <w:rsid w:val="65F0303E"/>
    <w:rsid w:val="69AE0EBE"/>
    <w:rsid w:val="6DD00B4C"/>
    <w:rsid w:val="70D00096"/>
    <w:rsid w:val="72DF03D7"/>
    <w:rsid w:val="7569289D"/>
    <w:rsid w:val="78F54987"/>
    <w:rsid w:val="7A41412C"/>
    <w:rsid w:val="7BDF0597"/>
    <w:rsid w:val="7DD3148B"/>
    <w:rsid w:val="7FE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2020-11-27T09:45:00Z</cp:lastPrinted>
  <dcterms:created xsi:type="dcterms:W3CDTF">2020-11-26T06:45:00Z</dcterms:created>
  <dcterms:modified xsi:type="dcterms:W3CDTF">2020-11-27T09:46:00Z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