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EEDDB" w14:textId="77777777" w:rsidR="00000000" w:rsidRDefault="00D819C9">
      <w:pPr>
        <w:rPr>
          <w:rFonts w:ascii="黑体" w:eastAsia="黑体" w:cs="黑体" w:hint="eastAsia"/>
          <w:b/>
          <w:bCs/>
          <w:sz w:val="32"/>
          <w:szCs w:val="32"/>
        </w:rPr>
      </w:pPr>
      <w:r>
        <w:rPr>
          <w:rFonts w:ascii="黑体" w:eastAsia="黑体" w:cs="黑体" w:hint="eastAsia"/>
          <w:b/>
          <w:bCs/>
          <w:sz w:val="32"/>
          <w:szCs w:val="32"/>
        </w:rPr>
        <w:t>附表</w:t>
      </w:r>
      <w:r>
        <w:rPr>
          <w:rFonts w:ascii="黑体" w:eastAsia="黑体" w:cs="黑体" w:hint="eastAsia"/>
          <w:b/>
          <w:bCs/>
          <w:sz w:val="32"/>
          <w:szCs w:val="32"/>
        </w:rPr>
        <w:t>2</w:t>
      </w:r>
      <w:r>
        <w:rPr>
          <w:rFonts w:ascii="黑体" w:eastAsia="黑体" w:cs="黑体" w:hint="eastAsia"/>
          <w:b/>
          <w:bCs/>
          <w:sz w:val="32"/>
          <w:szCs w:val="32"/>
        </w:rPr>
        <w:t>：</w:t>
      </w:r>
    </w:p>
    <w:p w14:paraId="1E27BABC" w14:textId="77777777" w:rsidR="00000000" w:rsidRDefault="00D819C9">
      <w:pPr>
        <w:jc w:val="center"/>
        <w:rPr>
          <w:rFonts w:ascii="黑体" w:eastAsia="黑体" w:cs="黑体" w:hint="eastAsia"/>
          <w:b/>
          <w:bCs/>
          <w:sz w:val="32"/>
          <w:szCs w:val="32"/>
        </w:rPr>
      </w:pPr>
      <w:r>
        <w:rPr>
          <w:rFonts w:ascii="方正小标宋简体" w:eastAsia="方正小标宋简体" w:hint="eastAsia"/>
          <w:sz w:val="36"/>
          <w:szCs w:val="36"/>
        </w:rPr>
        <w:t>政府专职应急（消防）救援队员招聘体能测试项目及标准</w:t>
      </w:r>
    </w:p>
    <w:p w14:paraId="75337F68" w14:textId="77777777" w:rsidR="00000000" w:rsidRDefault="00D819C9"/>
    <w:tbl>
      <w:tblPr>
        <w:tblW w:w="8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8"/>
        <w:gridCol w:w="698"/>
        <w:gridCol w:w="698"/>
        <w:gridCol w:w="698"/>
        <w:gridCol w:w="697"/>
        <w:gridCol w:w="697"/>
        <w:gridCol w:w="697"/>
        <w:gridCol w:w="697"/>
        <w:gridCol w:w="697"/>
        <w:gridCol w:w="697"/>
        <w:gridCol w:w="702"/>
        <w:gridCol w:w="701"/>
      </w:tblGrid>
      <w:tr w:rsidR="00000000" w14:paraId="6433F8A7" w14:textId="77777777" w:rsidTr="00A174DF">
        <w:trPr>
          <w:trHeight w:val="472"/>
          <w:jc w:val="center"/>
        </w:trPr>
        <w:tc>
          <w:tcPr>
            <w:tcW w:w="848" w:type="dxa"/>
            <w:vMerge w:val="restart"/>
            <w:vAlign w:val="center"/>
          </w:tcPr>
          <w:p w14:paraId="53ABB310" w14:textId="77777777" w:rsidR="00000000" w:rsidRDefault="00D819C9">
            <w:pPr>
              <w:jc w:val="center"/>
              <w:rPr>
                <w:rFonts w:ascii="方正仿宋_GBK" w:eastAsia="方正仿宋_GBK" w:hint="eastAsia"/>
                <w:b/>
                <w:bCs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2"/>
              </w:rPr>
              <w:t>项目</w:t>
            </w:r>
          </w:p>
        </w:tc>
        <w:tc>
          <w:tcPr>
            <w:tcW w:w="6978" w:type="dxa"/>
            <w:gridSpan w:val="10"/>
          </w:tcPr>
          <w:p w14:paraId="7D01576F" w14:textId="77777777" w:rsidR="00000000" w:rsidRDefault="00D819C9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2"/>
              </w:rPr>
              <w:t>测试成绩对应分值、测试办法</w:t>
            </w:r>
          </w:p>
        </w:tc>
        <w:tc>
          <w:tcPr>
            <w:tcW w:w="701" w:type="dxa"/>
            <w:vMerge w:val="restart"/>
            <w:vAlign w:val="center"/>
          </w:tcPr>
          <w:p w14:paraId="3784295F" w14:textId="77777777" w:rsidR="00000000" w:rsidRDefault="00D819C9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int="eastAsia"/>
                <w:kern w:val="0"/>
                <w:sz w:val="22"/>
                <w:szCs w:val="22"/>
              </w:rPr>
              <w:t>备注</w:t>
            </w:r>
          </w:p>
        </w:tc>
      </w:tr>
      <w:tr w:rsidR="00000000" w14:paraId="3B769D2F" w14:textId="77777777" w:rsidTr="00A174DF">
        <w:trPr>
          <w:trHeight w:val="457"/>
          <w:jc w:val="center"/>
        </w:trPr>
        <w:tc>
          <w:tcPr>
            <w:tcW w:w="848" w:type="dxa"/>
            <w:vMerge/>
            <w:vAlign w:val="center"/>
          </w:tcPr>
          <w:p w14:paraId="38D70206" w14:textId="77777777" w:rsidR="00000000" w:rsidRDefault="00D819C9"/>
        </w:tc>
        <w:tc>
          <w:tcPr>
            <w:tcW w:w="698" w:type="dxa"/>
            <w:vAlign w:val="center"/>
          </w:tcPr>
          <w:p w14:paraId="2B75747A" w14:textId="77777777" w:rsidR="00000000" w:rsidRDefault="00D819C9">
            <w:pPr>
              <w:widowControl/>
              <w:adjustRightInd w:val="0"/>
              <w:snapToGrid w:val="0"/>
              <w:ind w:leftChars="-73" w:left="-153" w:rightChars="-97" w:right="-204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1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分</w:t>
            </w:r>
          </w:p>
        </w:tc>
        <w:tc>
          <w:tcPr>
            <w:tcW w:w="698" w:type="dxa"/>
            <w:vAlign w:val="center"/>
          </w:tcPr>
          <w:p w14:paraId="54022D0F" w14:textId="77777777" w:rsidR="00000000" w:rsidRDefault="00D819C9">
            <w:pPr>
              <w:widowControl/>
              <w:adjustRightInd w:val="0"/>
              <w:snapToGrid w:val="0"/>
              <w:ind w:leftChars="-73" w:left="-153" w:rightChars="-97" w:right="-204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2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分</w:t>
            </w:r>
          </w:p>
        </w:tc>
        <w:tc>
          <w:tcPr>
            <w:tcW w:w="698" w:type="dxa"/>
            <w:vAlign w:val="center"/>
          </w:tcPr>
          <w:p w14:paraId="72876FE3" w14:textId="77777777" w:rsidR="00000000" w:rsidRDefault="00D819C9">
            <w:pPr>
              <w:widowControl/>
              <w:adjustRightInd w:val="0"/>
              <w:snapToGrid w:val="0"/>
              <w:ind w:leftChars="-73" w:left="-153" w:rightChars="-97" w:right="-204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3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分</w:t>
            </w:r>
          </w:p>
        </w:tc>
        <w:tc>
          <w:tcPr>
            <w:tcW w:w="697" w:type="dxa"/>
            <w:vAlign w:val="center"/>
          </w:tcPr>
          <w:p w14:paraId="50DC56B1" w14:textId="77777777" w:rsidR="00000000" w:rsidRDefault="00D819C9">
            <w:pPr>
              <w:widowControl/>
              <w:adjustRightInd w:val="0"/>
              <w:snapToGrid w:val="0"/>
              <w:ind w:leftChars="-73" w:left="-153" w:rightChars="-97" w:right="-204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4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分</w:t>
            </w:r>
          </w:p>
        </w:tc>
        <w:tc>
          <w:tcPr>
            <w:tcW w:w="697" w:type="dxa"/>
            <w:vAlign w:val="center"/>
          </w:tcPr>
          <w:p w14:paraId="2FF6AEA0" w14:textId="77777777" w:rsidR="00000000" w:rsidRDefault="00D819C9">
            <w:pPr>
              <w:widowControl/>
              <w:adjustRightInd w:val="0"/>
              <w:snapToGrid w:val="0"/>
              <w:ind w:leftChars="-73" w:left="-153" w:rightChars="-97" w:right="-204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5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分</w:t>
            </w:r>
          </w:p>
        </w:tc>
        <w:tc>
          <w:tcPr>
            <w:tcW w:w="697" w:type="dxa"/>
            <w:vAlign w:val="center"/>
          </w:tcPr>
          <w:p w14:paraId="2596004D" w14:textId="77777777" w:rsidR="00000000" w:rsidRDefault="00D819C9">
            <w:pPr>
              <w:widowControl/>
              <w:adjustRightInd w:val="0"/>
              <w:snapToGrid w:val="0"/>
              <w:ind w:leftChars="-73" w:left="-153" w:rightChars="-97" w:right="-204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6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分</w:t>
            </w:r>
          </w:p>
        </w:tc>
        <w:tc>
          <w:tcPr>
            <w:tcW w:w="697" w:type="dxa"/>
            <w:vAlign w:val="center"/>
          </w:tcPr>
          <w:p w14:paraId="06964B17" w14:textId="77777777" w:rsidR="00000000" w:rsidRDefault="00D819C9">
            <w:pPr>
              <w:widowControl/>
              <w:adjustRightInd w:val="0"/>
              <w:snapToGrid w:val="0"/>
              <w:ind w:leftChars="-73" w:left="-153" w:rightChars="-97" w:right="-204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7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分</w:t>
            </w:r>
          </w:p>
        </w:tc>
        <w:tc>
          <w:tcPr>
            <w:tcW w:w="697" w:type="dxa"/>
            <w:vAlign w:val="center"/>
          </w:tcPr>
          <w:p w14:paraId="4ECB5EE9" w14:textId="77777777" w:rsidR="00000000" w:rsidRDefault="00D819C9">
            <w:pPr>
              <w:widowControl/>
              <w:adjustRightInd w:val="0"/>
              <w:snapToGrid w:val="0"/>
              <w:ind w:leftChars="-73" w:left="-153" w:rightChars="-97" w:right="-204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8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分</w:t>
            </w:r>
          </w:p>
        </w:tc>
        <w:tc>
          <w:tcPr>
            <w:tcW w:w="697" w:type="dxa"/>
            <w:vAlign w:val="center"/>
          </w:tcPr>
          <w:p w14:paraId="6B04FB44" w14:textId="77777777" w:rsidR="00000000" w:rsidRDefault="00D819C9">
            <w:pPr>
              <w:widowControl/>
              <w:adjustRightInd w:val="0"/>
              <w:snapToGrid w:val="0"/>
              <w:ind w:leftChars="-73" w:left="-153" w:rightChars="-97" w:right="-204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9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分</w:t>
            </w:r>
          </w:p>
        </w:tc>
        <w:tc>
          <w:tcPr>
            <w:tcW w:w="702" w:type="dxa"/>
            <w:vAlign w:val="center"/>
          </w:tcPr>
          <w:p w14:paraId="39284BC0" w14:textId="77777777" w:rsidR="00000000" w:rsidRDefault="00D819C9">
            <w:pPr>
              <w:widowControl/>
              <w:adjustRightInd w:val="0"/>
              <w:snapToGrid w:val="0"/>
              <w:ind w:leftChars="-73" w:left="-153" w:rightChars="-97" w:right="-204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10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分</w:t>
            </w:r>
          </w:p>
        </w:tc>
        <w:tc>
          <w:tcPr>
            <w:tcW w:w="701" w:type="dxa"/>
            <w:vMerge/>
          </w:tcPr>
          <w:p w14:paraId="59EEDBE4" w14:textId="77777777" w:rsidR="00000000" w:rsidRDefault="00D819C9"/>
        </w:tc>
      </w:tr>
      <w:tr w:rsidR="00000000" w14:paraId="7042D397" w14:textId="77777777" w:rsidTr="00A174DF">
        <w:trPr>
          <w:trHeight w:val="381"/>
          <w:jc w:val="center"/>
        </w:trPr>
        <w:tc>
          <w:tcPr>
            <w:tcW w:w="848" w:type="dxa"/>
            <w:vMerge w:val="restart"/>
            <w:vAlign w:val="center"/>
          </w:tcPr>
          <w:p w14:paraId="5078E85E" w14:textId="77777777" w:rsidR="00000000" w:rsidRDefault="00D819C9">
            <w:pPr>
              <w:jc w:val="center"/>
              <w:rPr>
                <w:rFonts w:ascii="方正仿宋_GBK" w:eastAsia="方正仿宋_GBK" w:hint="eastAsia"/>
                <w:b/>
                <w:bCs/>
              </w:rPr>
            </w:pPr>
            <w:r>
              <w:rPr>
                <w:rFonts w:ascii="方正仿宋_GBK" w:eastAsia="方正仿宋_GBK" w:hint="eastAsia"/>
                <w:b/>
                <w:bCs/>
                <w:szCs w:val="21"/>
              </w:rPr>
              <w:t>1000</w:t>
            </w:r>
            <w:r>
              <w:rPr>
                <w:rFonts w:ascii="方正仿宋_GBK" w:eastAsia="方正仿宋_GBK" w:hint="eastAsia"/>
                <w:b/>
                <w:bCs/>
                <w:szCs w:val="21"/>
              </w:rPr>
              <w:t>米跑（分、秒）</w:t>
            </w:r>
          </w:p>
        </w:tc>
        <w:tc>
          <w:tcPr>
            <w:tcW w:w="698" w:type="dxa"/>
            <w:vAlign w:val="center"/>
          </w:tcPr>
          <w:p w14:paraId="49774540" w14:textId="77777777" w:rsidR="00000000" w:rsidRDefault="00D819C9">
            <w:pPr>
              <w:widowControl/>
              <w:adjustRightInd w:val="0"/>
              <w:snapToGrid w:val="0"/>
              <w:ind w:leftChars="-73" w:left="-153" w:rightChars="-97" w:right="-204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4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′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25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″</w:t>
            </w:r>
          </w:p>
        </w:tc>
        <w:tc>
          <w:tcPr>
            <w:tcW w:w="698" w:type="dxa"/>
            <w:vAlign w:val="center"/>
          </w:tcPr>
          <w:p w14:paraId="7FA87FB0" w14:textId="77777777" w:rsidR="00000000" w:rsidRDefault="00D819C9">
            <w:pPr>
              <w:widowControl/>
              <w:adjustRightInd w:val="0"/>
              <w:snapToGrid w:val="0"/>
              <w:ind w:leftChars="-73" w:left="-153" w:rightChars="-97" w:right="-204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4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′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20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″</w:t>
            </w:r>
          </w:p>
        </w:tc>
        <w:tc>
          <w:tcPr>
            <w:tcW w:w="698" w:type="dxa"/>
            <w:vAlign w:val="center"/>
          </w:tcPr>
          <w:p w14:paraId="7E37822A" w14:textId="77777777" w:rsidR="00000000" w:rsidRDefault="00D819C9">
            <w:pPr>
              <w:widowControl/>
              <w:adjustRightInd w:val="0"/>
              <w:snapToGrid w:val="0"/>
              <w:ind w:leftChars="-73" w:left="-153" w:rightChars="-97" w:right="-204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4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′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15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″</w:t>
            </w:r>
          </w:p>
        </w:tc>
        <w:tc>
          <w:tcPr>
            <w:tcW w:w="697" w:type="dxa"/>
            <w:vAlign w:val="center"/>
          </w:tcPr>
          <w:p w14:paraId="32896F95" w14:textId="77777777" w:rsidR="00000000" w:rsidRDefault="00D819C9">
            <w:pPr>
              <w:widowControl/>
              <w:adjustRightInd w:val="0"/>
              <w:snapToGrid w:val="0"/>
              <w:ind w:leftChars="-73" w:left="-153" w:rightChars="-97" w:right="-204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4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′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10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″</w:t>
            </w:r>
          </w:p>
        </w:tc>
        <w:tc>
          <w:tcPr>
            <w:tcW w:w="697" w:type="dxa"/>
            <w:vAlign w:val="center"/>
          </w:tcPr>
          <w:p w14:paraId="5D8A7760" w14:textId="77777777" w:rsidR="00000000" w:rsidRDefault="00D819C9">
            <w:pPr>
              <w:widowControl/>
              <w:adjustRightInd w:val="0"/>
              <w:snapToGrid w:val="0"/>
              <w:ind w:leftChars="-73" w:left="-153" w:rightChars="-97" w:right="-204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4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′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05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″</w:t>
            </w:r>
          </w:p>
        </w:tc>
        <w:tc>
          <w:tcPr>
            <w:tcW w:w="697" w:type="dxa"/>
            <w:vAlign w:val="center"/>
          </w:tcPr>
          <w:p w14:paraId="24128C52" w14:textId="77777777" w:rsidR="00000000" w:rsidRDefault="00D819C9">
            <w:pPr>
              <w:widowControl/>
              <w:adjustRightInd w:val="0"/>
              <w:snapToGrid w:val="0"/>
              <w:ind w:leftChars="-73" w:left="-153" w:rightChars="-97" w:right="-204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4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′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00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″</w:t>
            </w:r>
          </w:p>
        </w:tc>
        <w:tc>
          <w:tcPr>
            <w:tcW w:w="697" w:type="dxa"/>
            <w:vAlign w:val="center"/>
          </w:tcPr>
          <w:p w14:paraId="769DF596" w14:textId="77777777" w:rsidR="00000000" w:rsidRDefault="00D819C9">
            <w:pPr>
              <w:widowControl/>
              <w:adjustRightInd w:val="0"/>
              <w:snapToGrid w:val="0"/>
              <w:ind w:leftChars="-73" w:left="-153" w:rightChars="-97" w:right="-204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3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′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55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″</w:t>
            </w:r>
          </w:p>
        </w:tc>
        <w:tc>
          <w:tcPr>
            <w:tcW w:w="697" w:type="dxa"/>
            <w:vAlign w:val="center"/>
          </w:tcPr>
          <w:p w14:paraId="24E3667E" w14:textId="77777777" w:rsidR="00000000" w:rsidRDefault="00D819C9">
            <w:pPr>
              <w:widowControl/>
              <w:adjustRightInd w:val="0"/>
              <w:snapToGrid w:val="0"/>
              <w:ind w:leftChars="-73" w:left="-153" w:rightChars="-97" w:right="-204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3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′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50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″</w:t>
            </w:r>
          </w:p>
        </w:tc>
        <w:tc>
          <w:tcPr>
            <w:tcW w:w="697" w:type="dxa"/>
            <w:vAlign w:val="center"/>
          </w:tcPr>
          <w:p w14:paraId="42DFB1EF" w14:textId="77777777" w:rsidR="00000000" w:rsidRDefault="00D819C9">
            <w:pPr>
              <w:widowControl/>
              <w:adjustRightInd w:val="0"/>
              <w:snapToGrid w:val="0"/>
              <w:ind w:leftChars="-73" w:left="-153" w:rightChars="-97" w:right="-204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3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′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45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″</w:t>
            </w:r>
          </w:p>
        </w:tc>
        <w:tc>
          <w:tcPr>
            <w:tcW w:w="702" w:type="dxa"/>
            <w:vAlign w:val="center"/>
          </w:tcPr>
          <w:p w14:paraId="1ABA0694" w14:textId="77777777" w:rsidR="00000000" w:rsidRDefault="00D819C9">
            <w:pPr>
              <w:widowControl/>
              <w:adjustRightInd w:val="0"/>
              <w:snapToGrid w:val="0"/>
              <w:ind w:leftChars="-73" w:left="-153" w:rightChars="-97" w:right="-204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3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′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40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″</w:t>
            </w:r>
          </w:p>
        </w:tc>
        <w:tc>
          <w:tcPr>
            <w:tcW w:w="701" w:type="dxa"/>
            <w:vMerge w:val="restart"/>
          </w:tcPr>
          <w:p w14:paraId="6D9B0CB1" w14:textId="77777777" w:rsidR="00000000" w:rsidRDefault="00D819C9">
            <w:pPr>
              <w:rPr>
                <w:rFonts w:ascii="方正仿宋_GBK" w:eastAsia="方正仿宋_GBK" w:hint="eastAsia"/>
              </w:rPr>
            </w:pPr>
          </w:p>
        </w:tc>
      </w:tr>
      <w:tr w:rsidR="00000000" w14:paraId="7A4FD216" w14:textId="77777777" w:rsidTr="00A174DF">
        <w:trPr>
          <w:trHeight w:val="1845"/>
          <w:jc w:val="center"/>
        </w:trPr>
        <w:tc>
          <w:tcPr>
            <w:tcW w:w="848" w:type="dxa"/>
            <w:vMerge/>
            <w:vAlign w:val="center"/>
          </w:tcPr>
          <w:p w14:paraId="4EBC3A45" w14:textId="77777777" w:rsidR="00000000" w:rsidRDefault="00D819C9"/>
        </w:tc>
        <w:tc>
          <w:tcPr>
            <w:tcW w:w="6978" w:type="dxa"/>
            <w:gridSpan w:val="10"/>
            <w:vAlign w:val="center"/>
          </w:tcPr>
          <w:p w14:paraId="261450FE" w14:textId="77777777" w:rsidR="00000000" w:rsidRDefault="00D819C9">
            <w:pPr>
              <w:adjustRightInd w:val="0"/>
              <w:snapToGrid w:val="0"/>
              <w:textAlignment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1.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分组考核。</w:t>
            </w:r>
          </w:p>
          <w:p w14:paraId="7473F7A3" w14:textId="77777777" w:rsidR="00000000" w:rsidRDefault="00D819C9">
            <w:pPr>
              <w:adjustRightInd w:val="0"/>
              <w:snapToGrid w:val="0"/>
              <w:textAlignment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2.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在跑道或平地上标出起点线，考生从起点线处听到起跑口令后起跑，完成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1000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米距离到达终点线，记录时间。</w:t>
            </w:r>
          </w:p>
          <w:p w14:paraId="1FF0207A" w14:textId="77777777" w:rsidR="00000000" w:rsidRDefault="00D819C9">
            <w:pPr>
              <w:adjustRightInd w:val="0"/>
              <w:snapToGrid w:val="0"/>
              <w:textAlignment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3.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考核以完成时间计算成绩。</w:t>
            </w:r>
          </w:p>
          <w:p w14:paraId="5A1AB053" w14:textId="77777777" w:rsidR="00000000" w:rsidRDefault="00D819C9">
            <w:pPr>
              <w:adjustRightInd w:val="0"/>
              <w:snapToGrid w:val="0"/>
              <w:textAlignment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4.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得分超出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10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分的，每递减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5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秒增加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分。</w:t>
            </w:r>
          </w:p>
        </w:tc>
        <w:tc>
          <w:tcPr>
            <w:tcW w:w="701" w:type="dxa"/>
            <w:vMerge/>
          </w:tcPr>
          <w:p w14:paraId="4CEB4F58" w14:textId="77777777" w:rsidR="00000000" w:rsidRDefault="00D819C9"/>
        </w:tc>
      </w:tr>
      <w:tr w:rsidR="00000000" w14:paraId="11220EA0" w14:textId="77777777" w:rsidTr="00A174DF">
        <w:trPr>
          <w:trHeight w:val="366"/>
          <w:jc w:val="center"/>
        </w:trPr>
        <w:tc>
          <w:tcPr>
            <w:tcW w:w="848" w:type="dxa"/>
            <w:vMerge w:val="restart"/>
            <w:vAlign w:val="center"/>
          </w:tcPr>
          <w:p w14:paraId="633B7E24" w14:textId="77777777" w:rsidR="00000000" w:rsidRDefault="00D819C9">
            <w:pPr>
              <w:rPr>
                <w:rFonts w:ascii="方正仿宋_GBK" w:eastAsia="方正仿宋_GBK" w:hint="eastAsia"/>
                <w:b/>
                <w:bCs/>
              </w:rPr>
            </w:pPr>
            <w:r>
              <w:rPr>
                <w:rFonts w:ascii="方正仿宋_GBK" w:eastAsia="方正仿宋_GBK" w:hint="eastAsia"/>
                <w:b/>
                <w:bCs/>
                <w:szCs w:val="21"/>
              </w:rPr>
              <w:t>立定跳远（米）</w:t>
            </w:r>
          </w:p>
        </w:tc>
        <w:tc>
          <w:tcPr>
            <w:tcW w:w="698" w:type="dxa"/>
            <w:vAlign w:val="center"/>
          </w:tcPr>
          <w:p w14:paraId="7C63177F" w14:textId="77777777" w:rsidR="00000000" w:rsidRDefault="00D819C9">
            <w:pPr>
              <w:widowControl/>
              <w:adjustRightInd w:val="0"/>
              <w:snapToGrid w:val="0"/>
              <w:ind w:leftChars="-73" w:left="-153" w:rightChars="-97" w:right="-204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2.09</w:t>
            </w:r>
          </w:p>
        </w:tc>
        <w:tc>
          <w:tcPr>
            <w:tcW w:w="698" w:type="dxa"/>
            <w:vAlign w:val="center"/>
          </w:tcPr>
          <w:p w14:paraId="00895CF9" w14:textId="77777777" w:rsidR="00000000" w:rsidRDefault="00D819C9">
            <w:pPr>
              <w:widowControl/>
              <w:adjustRightInd w:val="0"/>
              <w:snapToGrid w:val="0"/>
              <w:ind w:leftChars="-73" w:left="-153" w:rightChars="-97" w:right="-204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2.13</w:t>
            </w:r>
          </w:p>
        </w:tc>
        <w:tc>
          <w:tcPr>
            <w:tcW w:w="698" w:type="dxa"/>
            <w:vAlign w:val="center"/>
          </w:tcPr>
          <w:p w14:paraId="30C07D6C" w14:textId="77777777" w:rsidR="00000000" w:rsidRDefault="00D819C9">
            <w:pPr>
              <w:widowControl/>
              <w:adjustRightInd w:val="0"/>
              <w:snapToGrid w:val="0"/>
              <w:ind w:leftChars="-73" w:left="-153" w:rightChars="-97" w:right="-204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2.17</w:t>
            </w:r>
          </w:p>
        </w:tc>
        <w:tc>
          <w:tcPr>
            <w:tcW w:w="697" w:type="dxa"/>
            <w:vAlign w:val="center"/>
          </w:tcPr>
          <w:p w14:paraId="63985E37" w14:textId="77777777" w:rsidR="00000000" w:rsidRDefault="00D819C9">
            <w:pPr>
              <w:widowControl/>
              <w:adjustRightInd w:val="0"/>
              <w:snapToGrid w:val="0"/>
              <w:ind w:leftChars="-73" w:left="-153" w:rightChars="-97" w:right="-204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2.21</w:t>
            </w:r>
          </w:p>
        </w:tc>
        <w:tc>
          <w:tcPr>
            <w:tcW w:w="697" w:type="dxa"/>
            <w:vAlign w:val="center"/>
          </w:tcPr>
          <w:p w14:paraId="67636258" w14:textId="77777777" w:rsidR="00000000" w:rsidRDefault="00D819C9">
            <w:pPr>
              <w:widowControl/>
              <w:adjustRightInd w:val="0"/>
              <w:snapToGrid w:val="0"/>
              <w:ind w:leftChars="-73" w:left="-153" w:rightChars="-97" w:right="-204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2.25</w:t>
            </w:r>
          </w:p>
        </w:tc>
        <w:tc>
          <w:tcPr>
            <w:tcW w:w="697" w:type="dxa"/>
            <w:vAlign w:val="center"/>
          </w:tcPr>
          <w:p w14:paraId="6AC0C3F3" w14:textId="77777777" w:rsidR="00000000" w:rsidRDefault="00D819C9">
            <w:pPr>
              <w:widowControl/>
              <w:adjustRightInd w:val="0"/>
              <w:snapToGrid w:val="0"/>
              <w:ind w:leftChars="-73" w:left="-153" w:rightChars="-97" w:right="-204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2.29</w:t>
            </w:r>
          </w:p>
        </w:tc>
        <w:tc>
          <w:tcPr>
            <w:tcW w:w="697" w:type="dxa"/>
            <w:vAlign w:val="center"/>
          </w:tcPr>
          <w:p w14:paraId="002A3665" w14:textId="77777777" w:rsidR="00000000" w:rsidRDefault="00D819C9">
            <w:pPr>
              <w:widowControl/>
              <w:adjustRightInd w:val="0"/>
              <w:snapToGrid w:val="0"/>
              <w:ind w:leftChars="-73" w:left="-153" w:rightChars="-97" w:right="-204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2.33</w:t>
            </w:r>
          </w:p>
        </w:tc>
        <w:tc>
          <w:tcPr>
            <w:tcW w:w="697" w:type="dxa"/>
            <w:vAlign w:val="center"/>
          </w:tcPr>
          <w:p w14:paraId="6E75707E" w14:textId="77777777" w:rsidR="00000000" w:rsidRDefault="00D819C9">
            <w:pPr>
              <w:widowControl/>
              <w:adjustRightInd w:val="0"/>
              <w:snapToGrid w:val="0"/>
              <w:ind w:leftChars="-73" w:left="-153" w:rightChars="-97" w:right="-204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2.37</w:t>
            </w:r>
          </w:p>
        </w:tc>
        <w:tc>
          <w:tcPr>
            <w:tcW w:w="697" w:type="dxa"/>
            <w:vAlign w:val="center"/>
          </w:tcPr>
          <w:p w14:paraId="2A698DA2" w14:textId="77777777" w:rsidR="00000000" w:rsidRDefault="00D819C9">
            <w:pPr>
              <w:widowControl/>
              <w:adjustRightInd w:val="0"/>
              <w:snapToGrid w:val="0"/>
              <w:ind w:leftChars="-73" w:left="-153" w:rightChars="-97" w:right="-204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2.41</w:t>
            </w:r>
          </w:p>
        </w:tc>
        <w:tc>
          <w:tcPr>
            <w:tcW w:w="702" w:type="dxa"/>
            <w:vAlign w:val="center"/>
          </w:tcPr>
          <w:p w14:paraId="2E6B4B75" w14:textId="77777777" w:rsidR="00000000" w:rsidRDefault="00D819C9">
            <w:pPr>
              <w:widowControl/>
              <w:adjustRightInd w:val="0"/>
              <w:snapToGrid w:val="0"/>
              <w:ind w:leftChars="-73" w:left="-153" w:rightChars="-97" w:right="-204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2.45</w:t>
            </w:r>
          </w:p>
        </w:tc>
        <w:tc>
          <w:tcPr>
            <w:tcW w:w="701" w:type="dxa"/>
            <w:vMerge w:val="restart"/>
          </w:tcPr>
          <w:p w14:paraId="653A858B" w14:textId="77777777" w:rsidR="00000000" w:rsidRDefault="00D819C9">
            <w:pPr>
              <w:rPr>
                <w:rFonts w:ascii="方正仿宋_GBK" w:eastAsia="方正仿宋_GBK" w:hint="eastAsia"/>
              </w:rPr>
            </w:pPr>
          </w:p>
        </w:tc>
      </w:tr>
      <w:tr w:rsidR="00000000" w14:paraId="010375C7" w14:textId="77777777" w:rsidTr="00A174DF">
        <w:trPr>
          <w:trHeight w:val="2211"/>
          <w:jc w:val="center"/>
        </w:trPr>
        <w:tc>
          <w:tcPr>
            <w:tcW w:w="848" w:type="dxa"/>
            <w:vMerge/>
            <w:vAlign w:val="center"/>
          </w:tcPr>
          <w:p w14:paraId="6297BD88" w14:textId="77777777" w:rsidR="00000000" w:rsidRDefault="00D819C9"/>
        </w:tc>
        <w:tc>
          <w:tcPr>
            <w:tcW w:w="6978" w:type="dxa"/>
            <w:gridSpan w:val="10"/>
            <w:vAlign w:val="center"/>
          </w:tcPr>
          <w:p w14:paraId="724EE717" w14:textId="77777777" w:rsidR="00000000" w:rsidRDefault="00D819C9">
            <w:pPr>
              <w:adjustRightInd w:val="0"/>
              <w:snapToGrid w:val="0"/>
              <w:textAlignment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1.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单个或分组考核。</w:t>
            </w:r>
          </w:p>
          <w:p w14:paraId="580451A5" w14:textId="77777777" w:rsidR="00000000" w:rsidRDefault="00D819C9">
            <w:pPr>
              <w:adjustRightInd w:val="0"/>
              <w:snapToGrid w:val="0"/>
              <w:textAlignment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2.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在跑道或平地上标出起跳线，考生站立在起跳线后，脚尖不得踩线，脚尖不得离开地面，两脚原地同时起跳，不得有助跑、</w:t>
            </w:r>
            <w:proofErr w:type="gramStart"/>
            <w:r>
              <w:rPr>
                <w:rFonts w:ascii="方正仿宋_GBK" w:eastAsia="方正仿宋_GBK" w:hint="eastAsia"/>
                <w:sz w:val="18"/>
                <w:szCs w:val="18"/>
              </w:rPr>
              <w:t>垫步或</w:t>
            </w:r>
            <w:proofErr w:type="gramEnd"/>
            <w:r>
              <w:rPr>
                <w:rFonts w:ascii="方正仿宋_GBK" w:eastAsia="方正仿宋_GBK" w:hint="eastAsia"/>
                <w:sz w:val="18"/>
                <w:szCs w:val="18"/>
              </w:rPr>
              <w:t>连跳动作，测量起跳线后沿至身体任何着地最近点后沿的垂直距离。两次测试，记录成绩较好的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次。</w:t>
            </w:r>
          </w:p>
          <w:p w14:paraId="38BCFD2F" w14:textId="77777777" w:rsidR="00000000" w:rsidRDefault="00D819C9">
            <w:pPr>
              <w:adjustRightInd w:val="0"/>
              <w:snapToGrid w:val="0"/>
              <w:textAlignment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3.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考核以完成跳出长度计算成绩。</w:t>
            </w:r>
          </w:p>
          <w:p w14:paraId="4549D089" w14:textId="77777777" w:rsidR="00000000" w:rsidRDefault="00D819C9">
            <w:pPr>
              <w:adjustRightInd w:val="0"/>
              <w:snapToGrid w:val="0"/>
              <w:textAlignment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4.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得分超出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10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分的，每递增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4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厘米增加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分。</w:t>
            </w:r>
          </w:p>
        </w:tc>
        <w:tc>
          <w:tcPr>
            <w:tcW w:w="701" w:type="dxa"/>
            <w:vMerge/>
          </w:tcPr>
          <w:p w14:paraId="3BD1F727" w14:textId="77777777" w:rsidR="00000000" w:rsidRDefault="00D819C9"/>
        </w:tc>
      </w:tr>
      <w:tr w:rsidR="00000000" w14:paraId="0B2C4667" w14:textId="77777777" w:rsidTr="00A174DF">
        <w:trPr>
          <w:trHeight w:val="366"/>
          <w:jc w:val="center"/>
        </w:trPr>
        <w:tc>
          <w:tcPr>
            <w:tcW w:w="848" w:type="dxa"/>
            <w:vMerge w:val="restart"/>
            <w:vAlign w:val="center"/>
          </w:tcPr>
          <w:p w14:paraId="7CCA0844" w14:textId="77777777" w:rsidR="00000000" w:rsidRDefault="00D819C9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int="eastAsia"/>
                <w:b/>
                <w:bCs/>
                <w:szCs w:val="21"/>
              </w:rPr>
            </w:pPr>
            <w:r>
              <w:rPr>
                <w:rFonts w:ascii="方正仿宋_GBK" w:eastAsia="方正仿宋_GBK" w:hint="eastAsia"/>
                <w:b/>
                <w:bCs/>
                <w:szCs w:val="21"/>
              </w:rPr>
              <w:t>俯卧撑</w:t>
            </w:r>
          </w:p>
          <w:p w14:paraId="6DAC02A7" w14:textId="77777777" w:rsidR="00000000" w:rsidRDefault="00D819C9">
            <w:pPr>
              <w:rPr>
                <w:rFonts w:ascii="方正仿宋_GBK" w:eastAsia="方正仿宋_GBK" w:hint="eastAsia"/>
                <w:b/>
                <w:bCs/>
              </w:rPr>
            </w:pPr>
            <w:r>
              <w:rPr>
                <w:rFonts w:ascii="方正仿宋_GBK" w:eastAsia="方正仿宋_GBK" w:hint="eastAsia"/>
                <w:b/>
                <w:bCs/>
                <w:szCs w:val="21"/>
              </w:rPr>
              <w:t>（次</w:t>
            </w:r>
            <w:r>
              <w:rPr>
                <w:rFonts w:ascii="方正仿宋_GBK" w:eastAsia="方正仿宋_GBK" w:hint="eastAsia"/>
                <w:b/>
                <w:bCs/>
                <w:szCs w:val="21"/>
              </w:rPr>
              <w:t>/2</w:t>
            </w:r>
            <w:r>
              <w:rPr>
                <w:rFonts w:ascii="方正仿宋_GBK" w:eastAsia="方正仿宋_GBK" w:hint="eastAsia"/>
                <w:b/>
                <w:bCs/>
                <w:szCs w:val="21"/>
              </w:rPr>
              <w:t>分钟）</w:t>
            </w:r>
          </w:p>
        </w:tc>
        <w:tc>
          <w:tcPr>
            <w:tcW w:w="698" w:type="dxa"/>
            <w:vAlign w:val="center"/>
          </w:tcPr>
          <w:p w14:paraId="7AEE9FE6" w14:textId="77777777" w:rsidR="00000000" w:rsidRDefault="00D819C9">
            <w:pPr>
              <w:widowControl/>
              <w:adjustRightInd w:val="0"/>
              <w:snapToGrid w:val="0"/>
              <w:ind w:leftChars="-73" w:left="-153" w:rightChars="-97" w:right="-204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6</w:t>
            </w:r>
          </w:p>
        </w:tc>
        <w:tc>
          <w:tcPr>
            <w:tcW w:w="698" w:type="dxa"/>
            <w:vAlign w:val="center"/>
          </w:tcPr>
          <w:p w14:paraId="2F7935AA" w14:textId="77777777" w:rsidR="00000000" w:rsidRDefault="00D819C9">
            <w:pPr>
              <w:widowControl/>
              <w:adjustRightInd w:val="0"/>
              <w:snapToGrid w:val="0"/>
              <w:ind w:leftChars="-73" w:left="-153" w:rightChars="-97" w:right="-204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8</w:t>
            </w:r>
          </w:p>
        </w:tc>
        <w:tc>
          <w:tcPr>
            <w:tcW w:w="698" w:type="dxa"/>
            <w:vAlign w:val="center"/>
          </w:tcPr>
          <w:p w14:paraId="580C7F04" w14:textId="77777777" w:rsidR="00000000" w:rsidRDefault="00D819C9">
            <w:pPr>
              <w:widowControl/>
              <w:adjustRightInd w:val="0"/>
              <w:snapToGrid w:val="0"/>
              <w:ind w:leftChars="-73" w:left="-153" w:rightChars="-97" w:right="-204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10</w:t>
            </w:r>
          </w:p>
        </w:tc>
        <w:tc>
          <w:tcPr>
            <w:tcW w:w="697" w:type="dxa"/>
            <w:vAlign w:val="center"/>
          </w:tcPr>
          <w:p w14:paraId="7271A87F" w14:textId="77777777" w:rsidR="00000000" w:rsidRDefault="00D819C9">
            <w:pPr>
              <w:widowControl/>
              <w:adjustRightInd w:val="0"/>
              <w:snapToGrid w:val="0"/>
              <w:ind w:leftChars="-73" w:left="-153" w:rightChars="-97" w:right="-204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12</w:t>
            </w:r>
          </w:p>
        </w:tc>
        <w:tc>
          <w:tcPr>
            <w:tcW w:w="697" w:type="dxa"/>
            <w:vAlign w:val="center"/>
          </w:tcPr>
          <w:p w14:paraId="0D5A0D7F" w14:textId="77777777" w:rsidR="00000000" w:rsidRDefault="00D819C9">
            <w:pPr>
              <w:widowControl/>
              <w:adjustRightInd w:val="0"/>
              <w:snapToGrid w:val="0"/>
              <w:ind w:leftChars="-73" w:left="-153" w:rightChars="-97" w:right="-204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14</w:t>
            </w:r>
          </w:p>
        </w:tc>
        <w:tc>
          <w:tcPr>
            <w:tcW w:w="697" w:type="dxa"/>
            <w:vAlign w:val="center"/>
          </w:tcPr>
          <w:p w14:paraId="52C47044" w14:textId="77777777" w:rsidR="00000000" w:rsidRDefault="00D819C9">
            <w:pPr>
              <w:widowControl/>
              <w:adjustRightInd w:val="0"/>
              <w:snapToGrid w:val="0"/>
              <w:ind w:leftChars="-73" w:left="-153" w:rightChars="-97" w:right="-204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16</w:t>
            </w:r>
          </w:p>
        </w:tc>
        <w:tc>
          <w:tcPr>
            <w:tcW w:w="697" w:type="dxa"/>
            <w:vAlign w:val="center"/>
          </w:tcPr>
          <w:p w14:paraId="5513C435" w14:textId="77777777" w:rsidR="00000000" w:rsidRDefault="00D819C9">
            <w:pPr>
              <w:widowControl/>
              <w:adjustRightInd w:val="0"/>
              <w:snapToGrid w:val="0"/>
              <w:ind w:leftChars="-73" w:left="-153" w:rightChars="-97" w:right="-204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20</w:t>
            </w:r>
          </w:p>
        </w:tc>
        <w:tc>
          <w:tcPr>
            <w:tcW w:w="697" w:type="dxa"/>
            <w:vAlign w:val="center"/>
          </w:tcPr>
          <w:p w14:paraId="725B077B" w14:textId="77777777" w:rsidR="00000000" w:rsidRDefault="00D819C9">
            <w:pPr>
              <w:widowControl/>
              <w:adjustRightInd w:val="0"/>
              <w:snapToGrid w:val="0"/>
              <w:ind w:leftChars="-73" w:left="-153" w:rightChars="-97" w:right="-204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25</w:t>
            </w:r>
          </w:p>
        </w:tc>
        <w:tc>
          <w:tcPr>
            <w:tcW w:w="697" w:type="dxa"/>
            <w:vAlign w:val="center"/>
          </w:tcPr>
          <w:p w14:paraId="293AFEE8" w14:textId="77777777" w:rsidR="00000000" w:rsidRDefault="00D819C9">
            <w:pPr>
              <w:widowControl/>
              <w:adjustRightInd w:val="0"/>
              <w:snapToGrid w:val="0"/>
              <w:ind w:leftChars="-73" w:left="-153" w:rightChars="-97" w:right="-204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30</w:t>
            </w:r>
          </w:p>
        </w:tc>
        <w:tc>
          <w:tcPr>
            <w:tcW w:w="702" w:type="dxa"/>
            <w:vAlign w:val="center"/>
          </w:tcPr>
          <w:p w14:paraId="5751E29F" w14:textId="77777777" w:rsidR="00000000" w:rsidRDefault="00D819C9">
            <w:pPr>
              <w:widowControl/>
              <w:adjustRightInd w:val="0"/>
              <w:snapToGrid w:val="0"/>
              <w:ind w:leftChars="-73" w:left="-153" w:rightChars="-97" w:right="-204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35</w:t>
            </w:r>
          </w:p>
        </w:tc>
        <w:tc>
          <w:tcPr>
            <w:tcW w:w="701" w:type="dxa"/>
            <w:vMerge w:val="restart"/>
          </w:tcPr>
          <w:p w14:paraId="7B6FCD84" w14:textId="77777777" w:rsidR="00000000" w:rsidRDefault="00D819C9">
            <w:pPr>
              <w:rPr>
                <w:rFonts w:ascii="方正仿宋_GBK" w:eastAsia="方正仿宋_GBK" w:hint="eastAsia"/>
              </w:rPr>
            </w:pPr>
          </w:p>
        </w:tc>
      </w:tr>
      <w:tr w:rsidR="00000000" w14:paraId="61F0B2DE" w14:textId="77777777" w:rsidTr="00A174DF">
        <w:trPr>
          <w:trHeight w:val="1479"/>
          <w:jc w:val="center"/>
        </w:trPr>
        <w:tc>
          <w:tcPr>
            <w:tcW w:w="848" w:type="dxa"/>
            <w:vMerge/>
            <w:vAlign w:val="center"/>
          </w:tcPr>
          <w:p w14:paraId="3C95A43A" w14:textId="77777777" w:rsidR="00000000" w:rsidRDefault="00D819C9"/>
        </w:tc>
        <w:tc>
          <w:tcPr>
            <w:tcW w:w="6978" w:type="dxa"/>
            <w:gridSpan w:val="10"/>
            <w:vAlign w:val="center"/>
          </w:tcPr>
          <w:p w14:paraId="53CA117F" w14:textId="77777777" w:rsidR="00000000" w:rsidRDefault="00D819C9">
            <w:pPr>
              <w:adjustRightInd w:val="0"/>
              <w:snapToGrid w:val="0"/>
              <w:textAlignment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1.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单个或分组考核。</w:t>
            </w:r>
          </w:p>
          <w:p w14:paraId="0A0E1978" w14:textId="77777777" w:rsidR="00000000" w:rsidRDefault="00D819C9">
            <w:pPr>
              <w:adjustRightInd w:val="0"/>
              <w:snapToGrid w:val="0"/>
              <w:textAlignment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2.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按照规定动作要领完成动作。屈臂时肩关节高于肘关节、伸臂时双肘关节未伸直、做动作时身体未保持平直，该次动作不计数；除手脚</w:t>
            </w:r>
            <w:proofErr w:type="gramStart"/>
            <w:r>
              <w:rPr>
                <w:rFonts w:ascii="方正仿宋_GBK" w:eastAsia="方正仿宋_GBK" w:hint="eastAsia"/>
                <w:sz w:val="18"/>
                <w:szCs w:val="18"/>
              </w:rPr>
              <w:t>外身体</w:t>
            </w:r>
            <w:proofErr w:type="gramEnd"/>
            <w:r>
              <w:rPr>
                <w:rFonts w:ascii="方正仿宋_GBK" w:eastAsia="方正仿宋_GBK" w:hint="eastAsia"/>
                <w:sz w:val="18"/>
                <w:szCs w:val="18"/>
              </w:rPr>
              <w:t>其他部位触及地面，结束考核。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</w:p>
          <w:p w14:paraId="59F3CC63" w14:textId="77777777" w:rsidR="00000000" w:rsidRDefault="00D819C9">
            <w:pPr>
              <w:adjustRightInd w:val="0"/>
              <w:snapToGrid w:val="0"/>
              <w:textAlignment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3.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得分超出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10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分的，每递增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5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次增加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分。</w:t>
            </w:r>
          </w:p>
        </w:tc>
        <w:tc>
          <w:tcPr>
            <w:tcW w:w="701" w:type="dxa"/>
            <w:vMerge/>
          </w:tcPr>
          <w:p w14:paraId="78F4C9DA" w14:textId="77777777" w:rsidR="00000000" w:rsidRDefault="00D819C9"/>
        </w:tc>
      </w:tr>
      <w:tr w:rsidR="00000000" w14:paraId="37C5AD7E" w14:textId="77777777" w:rsidTr="00A174DF">
        <w:trPr>
          <w:trHeight w:val="366"/>
          <w:jc w:val="center"/>
        </w:trPr>
        <w:tc>
          <w:tcPr>
            <w:tcW w:w="848" w:type="dxa"/>
            <w:vMerge w:val="restart"/>
            <w:vAlign w:val="center"/>
          </w:tcPr>
          <w:p w14:paraId="6A0AE675" w14:textId="77777777" w:rsidR="00000000" w:rsidRDefault="00D819C9">
            <w:pPr>
              <w:jc w:val="center"/>
              <w:rPr>
                <w:rFonts w:ascii="方正仿宋_GBK" w:eastAsia="方正仿宋_GBK" w:hint="eastAsia"/>
                <w:b/>
                <w:bCs/>
              </w:rPr>
            </w:pPr>
            <w:r>
              <w:rPr>
                <w:rFonts w:ascii="方正仿宋_GBK" w:eastAsia="方正仿宋_GBK" w:hint="eastAsia"/>
                <w:b/>
                <w:bCs/>
                <w:szCs w:val="21"/>
              </w:rPr>
              <w:t>100</w:t>
            </w:r>
            <w:r>
              <w:rPr>
                <w:rFonts w:ascii="方正仿宋_GBK" w:eastAsia="方正仿宋_GBK" w:hint="eastAsia"/>
                <w:b/>
                <w:bCs/>
                <w:szCs w:val="21"/>
              </w:rPr>
              <w:t>米跑（秒）</w:t>
            </w:r>
          </w:p>
        </w:tc>
        <w:tc>
          <w:tcPr>
            <w:tcW w:w="698" w:type="dxa"/>
            <w:vAlign w:val="center"/>
          </w:tcPr>
          <w:p w14:paraId="3F38015A" w14:textId="77777777" w:rsidR="00000000" w:rsidRDefault="00D819C9">
            <w:pPr>
              <w:widowControl/>
              <w:adjustRightInd w:val="0"/>
              <w:snapToGrid w:val="0"/>
              <w:ind w:leftChars="-73" w:left="-153" w:rightChars="-97" w:right="-204"/>
              <w:rPr>
                <w:rFonts w:ascii="方正仿宋_GBK" w:eastAsia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16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″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7</w:t>
            </w:r>
          </w:p>
        </w:tc>
        <w:tc>
          <w:tcPr>
            <w:tcW w:w="698" w:type="dxa"/>
            <w:vAlign w:val="center"/>
          </w:tcPr>
          <w:p w14:paraId="6298B448" w14:textId="77777777" w:rsidR="00000000" w:rsidRDefault="00D819C9">
            <w:pPr>
              <w:widowControl/>
              <w:adjustRightInd w:val="0"/>
              <w:snapToGrid w:val="0"/>
              <w:rPr>
                <w:rFonts w:ascii="方正仿宋_GBK" w:eastAsia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16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″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4</w:t>
            </w:r>
          </w:p>
        </w:tc>
        <w:tc>
          <w:tcPr>
            <w:tcW w:w="698" w:type="dxa"/>
            <w:vAlign w:val="center"/>
          </w:tcPr>
          <w:p w14:paraId="17491F27" w14:textId="77777777" w:rsidR="00000000" w:rsidRDefault="00D819C9">
            <w:pPr>
              <w:widowControl/>
              <w:adjustRightInd w:val="0"/>
              <w:snapToGrid w:val="0"/>
              <w:rPr>
                <w:rFonts w:ascii="方正仿宋_GBK" w:eastAsia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16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″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</w:t>
            </w:r>
          </w:p>
        </w:tc>
        <w:tc>
          <w:tcPr>
            <w:tcW w:w="697" w:type="dxa"/>
            <w:vAlign w:val="center"/>
          </w:tcPr>
          <w:p w14:paraId="6B3CCB58" w14:textId="77777777" w:rsidR="00000000" w:rsidRDefault="00D819C9">
            <w:pPr>
              <w:widowControl/>
              <w:adjustRightInd w:val="0"/>
              <w:snapToGrid w:val="0"/>
              <w:rPr>
                <w:rFonts w:ascii="方正仿宋_GBK" w:eastAsia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15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″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8</w:t>
            </w:r>
          </w:p>
        </w:tc>
        <w:tc>
          <w:tcPr>
            <w:tcW w:w="697" w:type="dxa"/>
            <w:vAlign w:val="center"/>
          </w:tcPr>
          <w:p w14:paraId="1651E74E" w14:textId="77777777" w:rsidR="00000000" w:rsidRDefault="00D819C9">
            <w:pPr>
              <w:widowControl/>
              <w:adjustRightInd w:val="0"/>
              <w:snapToGrid w:val="0"/>
              <w:rPr>
                <w:rFonts w:ascii="方正仿宋_GBK" w:eastAsia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15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″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5</w:t>
            </w:r>
          </w:p>
        </w:tc>
        <w:tc>
          <w:tcPr>
            <w:tcW w:w="697" w:type="dxa"/>
            <w:vAlign w:val="center"/>
          </w:tcPr>
          <w:p w14:paraId="5F236A62" w14:textId="77777777" w:rsidR="00000000" w:rsidRDefault="00D819C9">
            <w:pPr>
              <w:widowControl/>
              <w:adjustRightInd w:val="0"/>
              <w:snapToGrid w:val="0"/>
              <w:rPr>
                <w:rFonts w:ascii="方正仿宋_GBK" w:eastAsia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15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″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2</w:t>
            </w:r>
          </w:p>
        </w:tc>
        <w:tc>
          <w:tcPr>
            <w:tcW w:w="697" w:type="dxa"/>
            <w:vAlign w:val="center"/>
          </w:tcPr>
          <w:p w14:paraId="6CB523A4" w14:textId="77777777" w:rsidR="00000000" w:rsidRDefault="00D819C9">
            <w:pPr>
              <w:widowControl/>
              <w:adjustRightInd w:val="0"/>
              <w:snapToGrid w:val="0"/>
              <w:rPr>
                <w:rFonts w:ascii="方正仿宋_GBK" w:eastAsia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14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″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9</w:t>
            </w:r>
          </w:p>
        </w:tc>
        <w:tc>
          <w:tcPr>
            <w:tcW w:w="697" w:type="dxa"/>
            <w:vAlign w:val="center"/>
          </w:tcPr>
          <w:p w14:paraId="7C2535F2" w14:textId="77777777" w:rsidR="00000000" w:rsidRDefault="00D819C9">
            <w:pPr>
              <w:widowControl/>
              <w:adjustRightInd w:val="0"/>
              <w:snapToGrid w:val="0"/>
              <w:rPr>
                <w:rFonts w:ascii="方正仿宋_GBK" w:eastAsia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14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″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6</w:t>
            </w:r>
          </w:p>
        </w:tc>
        <w:tc>
          <w:tcPr>
            <w:tcW w:w="697" w:type="dxa"/>
            <w:vAlign w:val="center"/>
          </w:tcPr>
          <w:p w14:paraId="3A93905B" w14:textId="77777777" w:rsidR="00000000" w:rsidRDefault="00D819C9">
            <w:pPr>
              <w:widowControl/>
              <w:adjustRightInd w:val="0"/>
              <w:snapToGrid w:val="0"/>
              <w:rPr>
                <w:rFonts w:ascii="方正仿宋_GBK" w:eastAsia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14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″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3</w:t>
            </w:r>
          </w:p>
        </w:tc>
        <w:tc>
          <w:tcPr>
            <w:tcW w:w="702" w:type="dxa"/>
            <w:vAlign w:val="center"/>
          </w:tcPr>
          <w:p w14:paraId="4A15CE3F" w14:textId="77777777" w:rsidR="00000000" w:rsidRDefault="00D819C9">
            <w:pPr>
              <w:widowControl/>
              <w:adjustRightInd w:val="0"/>
              <w:snapToGrid w:val="0"/>
              <w:rPr>
                <w:rFonts w:ascii="方正仿宋_GBK" w:eastAsia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14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″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0</w:t>
            </w:r>
          </w:p>
        </w:tc>
        <w:tc>
          <w:tcPr>
            <w:tcW w:w="701" w:type="dxa"/>
            <w:vMerge w:val="restart"/>
          </w:tcPr>
          <w:p w14:paraId="419622E6" w14:textId="77777777" w:rsidR="00000000" w:rsidRDefault="00D819C9">
            <w:pPr>
              <w:rPr>
                <w:rFonts w:ascii="方正仿宋_GBK" w:eastAsia="方正仿宋_GBK" w:hint="eastAsia"/>
              </w:rPr>
            </w:pPr>
          </w:p>
        </w:tc>
      </w:tr>
      <w:tr w:rsidR="00000000" w14:paraId="02425D02" w14:textId="77777777" w:rsidTr="00A174DF">
        <w:trPr>
          <w:trHeight w:val="1829"/>
          <w:jc w:val="center"/>
        </w:trPr>
        <w:tc>
          <w:tcPr>
            <w:tcW w:w="848" w:type="dxa"/>
            <w:vMerge/>
            <w:vAlign w:val="center"/>
          </w:tcPr>
          <w:p w14:paraId="359D8FBE" w14:textId="77777777" w:rsidR="00000000" w:rsidRDefault="00D819C9"/>
        </w:tc>
        <w:tc>
          <w:tcPr>
            <w:tcW w:w="6978" w:type="dxa"/>
            <w:gridSpan w:val="10"/>
            <w:vAlign w:val="center"/>
          </w:tcPr>
          <w:p w14:paraId="78A0451C" w14:textId="77777777" w:rsidR="00000000" w:rsidRDefault="00D819C9">
            <w:pPr>
              <w:adjustRightInd w:val="0"/>
              <w:snapToGrid w:val="0"/>
              <w:textAlignment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1.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分组考核。</w:t>
            </w:r>
          </w:p>
          <w:p w14:paraId="37884240" w14:textId="77777777" w:rsidR="00000000" w:rsidRDefault="00D819C9">
            <w:pPr>
              <w:adjustRightInd w:val="0"/>
              <w:snapToGrid w:val="0"/>
              <w:textAlignment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2.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在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100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米长直线跑道上标出起点线和终点线，考生从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起点线处听到起跑口令后起跑，通过终点线记录时间。</w:t>
            </w:r>
          </w:p>
          <w:p w14:paraId="01626D7E" w14:textId="77777777" w:rsidR="00000000" w:rsidRDefault="00D819C9">
            <w:pPr>
              <w:adjustRightInd w:val="0"/>
              <w:snapToGrid w:val="0"/>
              <w:textAlignment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3.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抢跑犯规，重新组织起跑；跑出本道或用其他方式干扰，阻碍他人者不记录成绩。</w:t>
            </w:r>
          </w:p>
          <w:p w14:paraId="380F1EE4" w14:textId="77777777" w:rsidR="00000000" w:rsidRDefault="00D819C9">
            <w:pPr>
              <w:adjustRightInd w:val="0"/>
              <w:snapToGrid w:val="0"/>
              <w:textAlignment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4.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得分超出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10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分的，每递减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0.3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秒增加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分。</w:t>
            </w:r>
          </w:p>
        </w:tc>
        <w:tc>
          <w:tcPr>
            <w:tcW w:w="701" w:type="dxa"/>
            <w:vMerge/>
          </w:tcPr>
          <w:p w14:paraId="3720D970" w14:textId="77777777" w:rsidR="00000000" w:rsidRDefault="00D819C9"/>
        </w:tc>
      </w:tr>
      <w:tr w:rsidR="00000000" w14:paraId="17993877" w14:textId="77777777" w:rsidTr="00A174DF">
        <w:trPr>
          <w:trHeight w:val="472"/>
          <w:jc w:val="center"/>
        </w:trPr>
        <w:tc>
          <w:tcPr>
            <w:tcW w:w="848" w:type="dxa"/>
            <w:vAlign w:val="center"/>
          </w:tcPr>
          <w:p w14:paraId="46F6B57F" w14:textId="77777777" w:rsidR="00000000" w:rsidRDefault="00D819C9">
            <w:pPr>
              <w:jc w:val="center"/>
              <w:rPr>
                <w:rFonts w:ascii="方正仿宋_GBK" w:eastAsia="方正仿宋_GBK" w:hint="eastAsia"/>
                <w:b/>
                <w:bCs/>
                <w:szCs w:val="21"/>
              </w:rPr>
            </w:pPr>
            <w:r>
              <w:rPr>
                <w:rFonts w:ascii="方正仿宋_GBK" w:eastAsia="方正仿宋_GBK" w:hint="eastAsia"/>
                <w:b/>
                <w:bCs/>
                <w:szCs w:val="21"/>
              </w:rPr>
              <w:t>备注</w:t>
            </w:r>
          </w:p>
        </w:tc>
        <w:tc>
          <w:tcPr>
            <w:tcW w:w="7679" w:type="dxa"/>
            <w:gridSpan w:val="11"/>
            <w:vAlign w:val="center"/>
          </w:tcPr>
          <w:p w14:paraId="019DA395" w14:textId="77777777" w:rsidR="00000000" w:rsidRDefault="00D819C9">
            <w:pPr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测试项目及标准中“以上”“以下”均含本级、本数。</w:t>
            </w:r>
          </w:p>
        </w:tc>
      </w:tr>
    </w:tbl>
    <w:p w14:paraId="6C17DC95" w14:textId="77777777" w:rsidR="00D819C9" w:rsidRDefault="00D819C9">
      <w:pPr>
        <w:adjustRightInd w:val="0"/>
        <w:snapToGrid w:val="0"/>
        <w:rPr>
          <w:rFonts w:ascii="仿宋_GB2312" w:eastAsia="仿宋_GB2312" w:hint="eastAsia"/>
          <w:sz w:val="32"/>
          <w:szCs w:val="32"/>
        </w:rPr>
      </w:pPr>
    </w:p>
    <w:sectPr w:rsidR="00D819C9" w:rsidSect="00A174DF">
      <w:pgSz w:w="11906" w:h="16838"/>
      <w:pgMar w:top="1701" w:right="1274" w:bottom="1701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方正大标宋_GBK">
    <w:charset w:val="86"/>
    <w:family w:val="script"/>
    <w:pitch w:val="variable"/>
    <w:sig w:usb0="A00002BF" w:usb1="08CF7CFA" w:usb2="00000000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xi Sans">
    <w:altName w:val="Calibri"/>
    <w:charset w:val="00"/>
    <w:family w:val="auto"/>
    <w:pitch w:val="variable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7A"/>
    <w:family w:val="auto"/>
    <w:pitch w:val="variable"/>
    <w:sig w:usb0="00000001" w:usb1="080E0000" w:usb2="00000010" w:usb3="00000000" w:csb0="00040000" w:csb1="00000000"/>
  </w:font>
  <w:font w:name="方正仿宋_GBK">
    <w:altName w:val="微软雅黑"/>
    <w:charset w:val="7A"/>
    <w:family w:val="script"/>
    <w:pitch w:val="variable"/>
    <w:sig w:usb0="00000000" w:usb1="080E0000" w:usb2="00000010" w:usb3="00000000" w:csb0="00040000" w:csb1="00000000"/>
  </w:font>
  <w:font w:name="仿宋_GB2312">
    <w:altName w:val="Calibri"/>
    <w:charset w:val="7A"/>
    <w:family w:val="modern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FFF7C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 w15:restartNumberingAfterBreak="0">
    <w:nsid w:val="0FFFFF7D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 w15:restartNumberingAfterBreak="0">
    <w:nsid w:val="0FFFFF7E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 w15:restartNumberingAfterBreak="0">
    <w:nsid w:val="0FFFFF7F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 w15:restartNumberingAfterBreak="0">
    <w:nsid w:val="0FFFFF80"/>
    <w:multiLevelType w:val="singleLevel"/>
    <w:tmpl w:val="00000000"/>
    <w:lvl w:ilvl="0">
      <w:start w:val="1"/>
      <w:numFmt w:val="bullet"/>
      <w:lvlText w:val="●"/>
      <w:lvlJc w:val="left"/>
      <w:pPr>
        <w:tabs>
          <w:tab w:val="num" w:pos="2040"/>
        </w:tabs>
        <w:ind w:left="2040" w:hanging="360"/>
      </w:pPr>
      <w:rPr>
        <w:rFonts w:ascii="方正大标宋_GBK" w:hAnsi="方正大标宋_GBK" w:hint="default"/>
      </w:rPr>
    </w:lvl>
  </w:abstractNum>
  <w:abstractNum w:abstractNumId="5" w15:restartNumberingAfterBreak="0">
    <w:nsid w:val="0FFFFF81"/>
    <w:multiLevelType w:val="singleLevel"/>
    <w:tmpl w:val="00000000"/>
    <w:lvl w:ilvl="0">
      <w:start w:val="1"/>
      <w:numFmt w:val="bullet"/>
      <w:lvlText w:val="●"/>
      <w:lvlJc w:val="left"/>
      <w:pPr>
        <w:tabs>
          <w:tab w:val="num" w:pos="1620"/>
        </w:tabs>
        <w:ind w:left="1620" w:hanging="360"/>
      </w:pPr>
      <w:rPr>
        <w:rFonts w:ascii="方正大标宋_GBK" w:hAnsi="方正大标宋_GBK" w:hint="default"/>
      </w:rPr>
    </w:lvl>
  </w:abstractNum>
  <w:abstractNum w:abstractNumId="6" w15:restartNumberingAfterBreak="0">
    <w:nsid w:val="0FFFFF82"/>
    <w:multiLevelType w:val="singleLevel"/>
    <w:tmpl w:val="00000000"/>
    <w:lvl w:ilvl="0">
      <w:start w:val="1"/>
      <w:numFmt w:val="bullet"/>
      <w:lvlText w:val="●"/>
      <w:lvlJc w:val="left"/>
      <w:pPr>
        <w:tabs>
          <w:tab w:val="num" w:pos="1200"/>
        </w:tabs>
        <w:ind w:left="1200" w:hanging="360"/>
      </w:pPr>
      <w:rPr>
        <w:rFonts w:ascii="方正大标宋_GBK" w:hAnsi="方正大标宋_GBK" w:hint="default"/>
      </w:rPr>
    </w:lvl>
  </w:abstractNum>
  <w:abstractNum w:abstractNumId="7" w15:restartNumberingAfterBreak="0">
    <w:nsid w:val="0FFFFF83"/>
    <w:multiLevelType w:val="singleLevel"/>
    <w:tmpl w:val="00000000"/>
    <w:lvl w:ilvl="0">
      <w:start w:val="1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方正大标宋_GBK" w:hAnsi="方正大标宋_GBK" w:hint="default"/>
      </w:rPr>
    </w:lvl>
  </w:abstractNum>
  <w:abstractNum w:abstractNumId="8" w15:restartNumberingAfterBreak="0">
    <w:nsid w:val="0FFFFF88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FFFF89"/>
    <w:multiLevelType w:val="singleLevel"/>
    <w:tmpl w:val="00000000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方正大标宋_GBK" w:hAnsi="方正大标宋_GBK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efaultTableStyle w:val="a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A174DF"/>
    <w:rsid w:val="00B82AC4"/>
    <w:rsid w:val="00D8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."/>
  <w:listSeparator w:val=","/>
  <w14:docId w14:val="072B086F"/>
  <w15:chartTrackingRefBased/>
  <w15:docId w15:val="{DAA9E67D-2298-4E6F-852E-7E535627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方正大标宋_GBK" w:eastAsiaTheme="minorEastAsia" w:hAnsi="方正大标宋_GBK" w:cs="方正大标宋_GBK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rPr>
      <w:rFonts w:ascii="Times New Roman" w:eastAsia="宋体" w:hAnsi="Times New Roman" w:cs="Times New Roman"/>
      <w:lang w:bidi="ar-SA"/>
    </w:rPr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>hnbc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湖南省安全生产监督管理局呈批件</dc:title>
  <dc:subject/>
  <dc:creator>李自强</dc:creator>
  <cp:keywords/>
  <cp:lastModifiedBy>yang li</cp:lastModifiedBy>
  <cp:revision>3</cp:revision>
  <cp:lastPrinted>2020-11-30T02:44:00Z</cp:lastPrinted>
  <dcterms:created xsi:type="dcterms:W3CDTF">2020-11-30T08:34:00Z</dcterms:created>
  <dcterms:modified xsi:type="dcterms:W3CDTF">2020-11-30T08:34:00Z</dcterms:modified>
</cp:coreProperties>
</file>