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1"/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  <w:bookmarkStart w:id="0" w:name="_GoBack"/>
      <w:bookmarkEnd w:id="0"/>
    </w:p>
    <w:p>
      <w:pPr>
        <w:pStyle w:val="21"/>
        <w:jc w:val="center"/>
        <w:rPr>
          <w:rFonts w:hint="default" w:ascii="Times New Roman" w:hAnsi="Times New Roman" w:cs="Times New Roman"/>
          <w:b/>
          <w:sz w:val="44"/>
          <w:szCs w:val="44"/>
        </w:rPr>
      </w:pPr>
      <w:r>
        <w:rPr>
          <w:rFonts w:hint="default" w:ascii="Times New Roman" w:hAnsi="Times New Roman" w:cs="Times New Roman"/>
          <w:b/>
          <w:sz w:val="44"/>
          <w:szCs w:val="44"/>
        </w:rPr>
        <w:t>报名登记表</w:t>
      </w:r>
    </w:p>
    <w:tbl>
      <w:tblPr>
        <w:tblStyle w:val="10"/>
        <w:tblpPr w:leftFromText="180" w:rightFromText="180" w:vertAnchor="text" w:horzAnchor="page" w:tblpX="1259" w:tblpY="619"/>
        <w:tblOverlap w:val="never"/>
        <w:tblW w:w="91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3" w:hRule="atLeast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tbl>
            <w:tblPr>
              <w:tblStyle w:val="10"/>
              <w:tblpPr w:leftFromText="180" w:rightFromText="180" w:vertAnchor="text" w:horzAnchor="page" w:tblpX="219" w:tblpY="-6"/>
              <w:tblOverlap w:val="never"/>
              <w:tblW w:w="884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648"/>
              <w:gridCol w:w="1040"/>
              <w:gridCol w:w="27"/>
              <w:gridCol w:w="1256"/>
              <w:gridCol w:w="259"/>
              <w:gridCol w:w="600"/>
              <w:gridCol w:w="1326"/>
              <w:gridCol w:w="900"/>
              <w:gridCol w:w="178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749" w:hRule="atLeast"/>
              </w:trPr>
              <w:tc>
                <w:tcPr>
                  <w:tcW w:w="1648" w:type="dxa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方正仿宋简体" w:cs="Times New Roman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default" w:ascii="Times New Roman" w:hAnsi="Times New Roman" w:eastAsia="方正仿宋简体" w:cs="Times New Roman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姓名</w:t>
                  </w:r>
                </w:p>
              </w:tc>
              <w:tc>
                <w:tcPr>
                  <w:tcW w:w="1067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方正仿宋简体" w:cs="Times New Roman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56" w:type="dxa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方正仿宋简体" w:cs="Times New Roman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default" w:ascii="Times New Roman" w:hAnsi="Times New Roman" w:eastAsia="方正仿宋简体" w:cs="Times New Roman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出生年月</w:t>
                  </w:r>
                </w:p>
              </w:tc>
              <w:tc>
                <w:tcPr>
                  <w:tcW w:w="3085" w:type="dxa"/>
                  <w:gridSpan w:val="4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方正仿宋简体" w:cs="Times New Roman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784" w:type="dxa"/>
                  <w:vMerge w:val="restart"/>
                  <w:vAlign w:val="center"/>
                </w:tcPr>
                <w:p>
                  <w:pPr>
                    <w:pStyle w:val="3"/>
                    <w:jc w:val="center"/>
                    <w:rPr>
                      <w:rFonts w:hint="default" w:ascii="Times New Roman" w:hAnsi="Times New Roman" w:eastAsia="方正仿宋简体" w:cs="Times New Roman"/>
                      <w:color w:val="000000" w:themeColor="text1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default" w:ascii="Times New Roman" w:hAnsi="Times New Roman" w:eastAsia="方正仿宋简体" w:cs="Times New Roman"/>
                      <w:color w:val="000000" w:themeColor="text1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照片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794" w:hRule="atLeast"/>
              </w:trPr>
              <w:tc>
                <w:tcPr>
                  <w:tcW w:w="1648" w:type="dxa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方正仿宋简体" w:cs="Times New Roman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default" w:ascii="Times New Roman" w:hAnsi="Times New Roman" w:eastAsia="方正仿宋简体" w:cs="Times New Roman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性别</w:t>
                  </w:r>
                </w:p>
              </w:tc>
              <w:tc>
                <w:tcPr>
                  <w:tcW w:w="1067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方正仿宋简体" w:cs="Times New Roman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56" w:type="dxa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方正仿宋简体" w:cs="Times New Roman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default" w:ascii="Times New Roman" w:hAnsi="Times New Roman" w:eastAsia="方正仿宋简体" w:cs="Times New Roman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民族</w:t>
                  </w:r>
                </w:p>
              </w:tc>
              <w:tc>
                <w:tcPr>
                  <w:tcW w:w="859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方正仿宋简体" w:cs="Times New Roman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326" w:type="dxa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方正仿宋简体" w:cs="Times New Roman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default" w:ascii="Times New Roman" w:hAnsi="Times New Roman" w:eastAsia="方正仿宋简体" w:cs="Times New Roman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政治面貌</w:t>
                  </w:r>
                </w:p>
              </w:tc>
              <w:tc>
                <w:tcPr>
                  <w:tcW w:w="900" w:type="dxa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方正仿宋简体" w:cs="Times New Roman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784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方正仿宋简体" w:cs="Times New Roman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rPr>
                <w:cantSplit/>
                <w:trHeight w:val="712" w:hRule="atLeast"/>
              </w:trPr>
              <w:tc>
                <w:tcPr>
                  <w:tcW w:w="1648" w:type="dxa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default" w:ascii="Times New Roman" w:hAnsi="Times New Roman" w:eastAsia="方正仿宋简体" w:cs="Times New Roman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default" w:ascii="Times New Roman" w:hAnsi="Times New Roman" w:eastAsia="方正仿宋简体" w:cs="Times New Roman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籍贯</w:t>
                  </w:r>
                </w:p>
              </w:tc>
              <w:tc>
                <w:tcPr>
                  <w:tcW w:w="1067" w:type="dxa"/>
                  <w:gridSpan w:val="2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default" w:ascii="Times New Roman" w:hAnsi="Times New Roman" w:eastAsia="方正仿宋简体" w:cs="Times New Roman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56" w:type="dxa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default" w:ascii="Times New Roman" w:hAnsi="Times New Roman" w:eastAsia="方正仿宋简体" w:cs="Times New Roman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default" w:ascii="Times New Roman" w:hAnsi="Times New Roman" w:eastAsia="方正仿宋简体" w:cs="Times New Roman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婚否</w:t>
                  </w:r>
                </w:p>
              </w:tc>
              <w:tc>
                <w:tcPr>
                  <w:tcW w:w="859" w:type="dxa"/>
                  <w:gridSpan w:val="2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default" w:ascii="Times New Roman" w:hAnsi="Times New Roman" w:eastAsia="方正仿宋简体" w:cs="Times New Roman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326" w:type="dxa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default" w:ascii="Times New Roman" w:hAnsi="Times New Roman" w:eastAsia="方正仿宋简体" w:cs="Times New Roman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default" w:ascii="Times New Roman" w:hAnsi="Times New Roman" w:eastAsia="方正仿宋简体" w:cs="Times New Roman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健康状况</w:t>
                  </w:r>
                </w:p>
              </w:tc>
              <w:tc>
                <w:tcPr>
                  <w:tcW w:w="900" w:type="dxa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方正仿宋简体" w:cs="Times New Roman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784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方正仿宋简体" w:cs="Times New Roman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72" w:hRule="atLeast"/>
              </w:trPr>
              <w:tc>
                <w:tcPr>
                  <w:tcW w:w="1648" w:type="dxa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方正仿宋简体" w:cs="Times New Roman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default" w:ascii="Times New Roman" w:hAnsi="Times New Roman" w:eastAsia="方正仿宋简体" w:cs="Times New Roman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身份证号</w:t>
                  </w:r>
                </w:p>
              </w:tc>
              <w:tc>
                <w:tcPr>
                  <w:tcW w:w="7192" w:type="dxa"/>
                  <w:gridSpan w:val="8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方正仿宋简体" w:cs="Times New Roman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72" w:hRule="atLeast"/>
              </w:trPr>
              <w:tc>
                <w:tcPr>
                  <w:tcW w:w="1648" w:type="dxa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方正仿宋简体" w:cs="Times New Roman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default" w:ascii="Times New Roman" w:hAnsi="Times New Roman" w:eastAsia="方正仿宋简体" w:cs="Times New Roman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联系电话</w:t>
                  </w:r>
                </w:p>
              </w:tc>
              <w:tc>
                <w:tcPr>
                  <w:tcW w:w="3182" w:type="dxa"/>
                  <w:gridSpan w:val="5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方正仿宋简体" w:cs="Times New Roman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326" w:type="dxa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方正仿宋简体" w:cs="Times New Roman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default" w:ascii="Times New Roman" w:hAnsi="Times New Roman" w:eastAsia="方正仿宋简体" w:cs="Times New Roman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邮箱</w:t>
                  </w:r>
                </w:p>
              </w:tc>
              <w:tc>
                <w:tcPr>
                  <w:tcW w:w="2684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方正仿宋简体" w:cs="Times New Roman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98" w:hRule="atLeast"/>
              </w:trPr>
              <w:tc>
                <w:tcPr>
                  <w:tcW w:w="1648" w:type="dxa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方正仿宋简体" w:cs="Times New Roman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default" w:ascii="Times New Roman" w:hAnsi="Times New Roman" w:eastAsia="方正仿宋简体" w:cs="Times New Roman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专业技术资格</w:t>
                  </w:r>
                </w:p>
              </w:tc>
              <w:tc>
                <w:tcPr>
                  <w:tcW w:w="2323" w:type="dxa"/>
                  <w:gridSpan w:val="3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方正仿宋简体" w:cs="Times New Roman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2185" w:type="dxa"/>
                  <w:gridSpan w:val="3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default" w:ascii="Times New Roman" w:hAnsi="Times New Roman" w:eastAsia="方正仿宋简体" w:cs="Times New Roman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default" w:ascii="Times New Roman" w:hAnsi="Times New Roman" w:eastAsia="方正仿宋简体" w:cs="Times New Roman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专业技术资格</w:t>
                  </w:r>
                </w:p>
                <w:p>
                  <w:pPr>
                    <w:spacing w:line="360" w:lineRule="exact"/>
                    <w:jc w:val="center"/>
                    <w:rPr>
                      <w:rFonts w:hint="default" w:ascii="Times New Roman" w:hAnsi="Times New Roman" w:eastAsia="方正仿宋简体" w:cs="Times New Roman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default" w:ascii="Times New Roman" w:hAnsi="Times New Roman" w:eastAsia="方正仿宋简体" w:cs="Times New Roman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取得时间</w:t>
                  </w:r>
                </w:p>
              </w:tc>
              <w:tc>
                <w:tcPr>
                  <w:tcW w:w="2684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方正仿宋简体" w:cs="Times New Roman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98" w:hRule="atLeast"/>
              </w:trPr>
              <w:tc>
                <w:tcPr>
                  <w:tcW w:w="1648" w:type="dxa"/>
                  <w:vMerge w:val="restart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default" w:ascii="Times New Roman" w:hAnsi="Times New Roman" w:eastAsia="方正仿宋简体" w:cs="Times New Roman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default" w:ascii="Times New Roman" w:hAnsi="Times New Roman" w:eastAsia="方正仿宋简体" w:cs="Times New Roman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学历</w:t>
                  </w:r>
                </w:p>
                <w:p>
                  <w:pPr>
                    <w:spacing w:line="360" w:lineRule="exact"/>
                    <w:jc w:val="center"/>
                    <w:rPr>
                      <w:rFonts w:hint="default" w:ascii="Times New Roman" w:hAnsi="Times New Roman" w:eastAsia="方正仿宋简体" w:cs="Times New Roman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default" w:ascii="Times New Roman" w:hAnsi="Times New Roman" w:eastAsia="方正仿宋简体" w:cs="Times New Roman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学位</w:t>
                  </w:r>
                </w:p>
              </w:tc>
              <w:tc>
                <w:tcPr>
                  <w:tcW w:w="1040" w:type="dxa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default" w:ascii="Times New Roman" w:hAnsi="Times New Roman" w:eastAsia="方正仿宋简体" w:cs="Times New Roman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default" w:ascii="Times New Roman" w:hAnsi="Times New Roman" w:eastAsia="方正仿宋简体" w:cs="Times New Roman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全日制教育</w:t>
                  </w:r>
                </w:p>
              </w:tc>
              <w:tc>
                <w:tcPr>
                  <w:tcW w:w="1542" w:type="dxa"/>
                  <w:gridSpan w:val="3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default" w:ascii="Times New Roman" w:hAnsi="Times New Roman" w:eastAsia="方正仿宋简体" w:cs="Times New Roman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926" w:type="dxa"/>
                  <w:gridSpan w:val="2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default" w:ascii="Times New Roman" w:hAnsi="Times New Roman" w:eastAsia="方正仿宋简体" w:cs="Times New Roman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default" w:ascii="Times New Roman" w:hAnsi="Times New Roman" w:eastAsia="方正仿宋简体" w:cs="Times New Roman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毕业院校及专业</w:t>
                  </w:r>
                </w:p>
              </w:tc>
              <w:tc>
                <w:tcPr>
                  <w:tcW w:w="2684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方正仿宋简体" w:cs="Times New Roman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98" w:hRule="atLeast"/>
              </w:trPr>
              <w:tc>
                <w:tcPr>
                  <w:tcW w:w="1648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方正仿宋简体" w:cs="Times New Roman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40" w:type="dxa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default" w:ascii="Times New Roman" w:hAnsi="Times New Roman" w:eastAsia="方正仿宋简体" w:cs="Times New Roman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default" w:ascii="Times New Roman" w:hAnsi="Times New Roman" w:eastAsia="方正仿宋简体" w:cs="Times New Roman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在职</w:t>
                  </w:r>
                </w:p>
                <w:p>
                  <w:pPr>
                    <w:spacing w:line="360" w:lineRule="exact"/>
                    <w:jc w:val="center"/>
                    <w:rPr>
                      <w:rFonts w:hint="default" w:ascii="Times New Roman" w:hAnsi="Times New Roman" w:eastAsia="方正仿宋简体" w:cs="Times New Roman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default" w:ascii="Times New Roman" w:hAnsi="Times New Roman" w:eastAsia="方正仿宋简体" w:cs="Times New Roman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教育</w:t>
                  </w:r>
                </w:p>
              </w:tc>
              <w:tc>
                <w:tcPr>
                  <w:tcW w:w="1542" w:type="dxa"/>
                  <w:gridSpan w:val="3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方正仿宋简体" w:cs="Times New Roman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926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方正仿宋简体" w:cs="Times New Roman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default" w:ascii="Times New Roman" w:hAnsi="Times New Roman" w:eastAsia="方正仿宋简体" w:cs="Times New Roman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毕业院校及专业</w:t>
                  </w:r>
                </w:p>
              </w:tc>
              <w:tc>
                <w:tcPr>
                  <w:tcW w:w="2684" w:type="dxa"/>
                  <w:gridSpan w:val="2"/>
                  <w:tcBorders>
                    <w:top w:val="nil"/>
                    <w:bottom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方正仿宋简体" w:cs="Times New Roman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0" w:hRule="atLeast"/>
              </w:trPr>
              <w:tc>
                <w:tcPr>
                  <w:tcW w:w="1648" w:type="dxa"/>
                  <w:vAlign w:val="center"/>
                </w:tcPr>
                <w:p>
                  <w:pPr>
                    <w:pStyle w:val="21"/>
                    <w:spacing w:line="400" w:lineRule="exact"/>
                    <w:rPr>
                      <w:rFonts w:hint="default" w:ascii="Times New Roman" w:hAnsi="Times New Roman" w:eastAsia="方正仿宋简体" w:cs="Times New Roman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default" w:ascii="Times New Roman" w:hAnsi="Times New Roman" w:eastAsia="方正仿宋简体" w:cs="Times New Roman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通讯地址</w:t>
                  </w:r>
                </w:p>
              </w:tc>
              <w:tc>
                <w:tcPr>
                  <w:tcW w:w="2582" w:type="dxa"/>
                  <w:gridSpan w:val="4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方正仿宋简体" w:cs="Times New Roman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926" w:type="dxa"/>
                  <w:gridSpan w:val="2"/>
                  <w:vAlign w:val="center"/>
                </w:tcPr>
                <w:p>
                  <w:pPr>
                    <w:pStyle w:val="21"/>
                    <w:spacing w:line="400" w:lineRule="exact"/>
                    <w:ind w:left="240" w:hanging="240" w:hangingChars="100"/>
                    <w:jc w:val="center"/>
                    <w:rPr>
                      <w:rFonts w:hint="default" w:ascii="Times New Roman" w:hAnsi="Times New Roman" w:eastAsia="方正仿宋简体" w:cs="Times New Roman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default" w:ascii="Times New Roman" w:hAnsi="Times New Roman" w:eastAsia="方正仿宋简体" w:cs="Times New Roman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家庭联系人   及电话</w:t>
                  </w:r>
                </w:p>
              </w:tc>
              <w:tc>
                <w:tcPr>
                  <w:tcW w:w="2684" w:type="dxa"/>
                  <w:gridSpan w:val="2"/>
                  <w:tcBorders>
                    <w:top w:val="nil"/>
                    <w:bottom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方正仿宋简体" w:cs="Times New Roman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36" w:hRule="atLeast"/>
              </w:trPr>
              <w:tc>
                <w:tcPr>
                  <w:tcW w:w="1648" w:type="dxa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方正仿宋简体" w:cs="Times New Roman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default" w:ascii="Times New Roman" w:hAnsi="Times New Roman" w:eastAsia="方正仿宋简体" w:cs="Times New Roman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工作简历</w:t>
                  </w:r>
                </w:p>
              </w:tc>
              <w:tc>
                <w:tcPr>
                  <w:tcW w:w="7192" w:type="dxa"/>
                  <w:gridSpan w:val="8"/>
                  <w:vAlign w:val="center"/>
                </w:tcPr>
                <w:p>
                  <w:pPr>
                    <w:pStyle w:val="3"/>
                    <w:rPr>
                      <w:rFonts w:hint="default" w:ascii="Times New Roman" w:hAnsi="Times New Roman" w:cs="Times New Roman"/>
                    </w:rPr>
                  </w:pPr>
                </w:p>
                <w:p>
                  <w:pPr>
                    <w:rPr>
                      <w:rFonts w:hint="default" w:ascii="Times New Roman" w:hAnsi="Times New Roman" w:eastAsia="方正仿宋简体" w:cs="Times New Roman"/>
                      <w:color w:val="000000" w:themeColor="text1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  <w:p>
                  <w:pPr>
                    <w:rPr>
                      <w:rFonts w:hint="default" w:ascii="Times New Roman" w:hAnsi="Times New Roman" w:eastAsia="方正仿宋简体" w:cs="Times New Roman"/>
                      <w:color w:val="000000" w:themeColor="text1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  <w:p>
                  <w:pPr>
                    <w:rPr>
                      <w:rFonts w:hint="default" w:ascii="Times New Roman" w:hAnsi="Times New Roman" w:eastAsia="方正仿宋简体" w:cs="Times New Roman"/>
                      <w:color w:val="000000" w:themeColor="text1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  <w:p>
                  <w:pPr>
                    <w:rPr>
                      <w:rFonts w:hint="default" w:ascii="Times New Roman" w:hAnsi="Times New Roman" w:eastAsia="方正仿宋简体" w:cs="Times New Roman"/>
                      <w:color w:val="000000" w:themeColor="text1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  <w:p>
                  <w:pPr>
                    <w:rPr>
                      <w:rFonts w:hint="default" w:ascii="Times New Roman" w:hAnsi="Times New Roman" w:eastAsia="方正仿宋简体" w:cs="Times New Roman"/>
                      <w:color w:val="000000" w:themeColor="text1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  <w:p>
                  <w:pPr>
                    <w:rPr>
                      <w:rFonts w:hint="default" w:ascii="Times New Roman" w:hAnsi="Times New Roman" w:eastAsia="方正仿宋简体" w:cs="Times New Roman"/>
                      <w:color w:val="000000" w:themeColor="text1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  <w:p>
                  <w:pPr>
                    <w:rPr>
                      <w:rFonts w:hint="default" w:ascii="Times New Roman" w:hAnsi="Times New Roman" w:eastAsia="方正仿宋简体" w:cs="Times New Roman"/>
                      <w:color w:val="000000" w:themeColor="text1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  <w:p>
                  <w:pPr>
                    <w:rPr>
                      <w:rFonts w:hint="default" w:ascii="Times New Roman" w:hAnsi="Times New Roman" w:eastAsia="方正仿宋简体" w:cs="Times New Roman"/>
                      <w:color w:val="000000" w:themeColor="text1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</w:tbl>
          <w:p>
            <w:pPr>
              <w:pStyle w:val="21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pStyle w:val="21"/>
        <w:spacing w:line="400" w:lineRule="exact"/>
        <w:rPr>
          <w:rFonts w:hint="default" w:ascii="Times New Roman" w:hAnsi="Times New Roman" w:eastAsia="方正仿宋简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21"/>
        <w:spacing w:line="400" w:lineRule="exact"/>
        <w:rPr>
          <w:rFonts w:hint="default" w:ascii="Times New Roman" w:hAnsi="Times New Roman" w:eastAsia="方正仿宋简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21"/>
        <w:rPr>
          <w:rFonts w:hint="default" w:ascii="Times New Roman" w:hAnsi="Times New Roman" w:eastAsia="方正黑体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pStyle w:val="21"/>
        <w:widowControl w:val="0"/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诚信承诺书</w:t>
      </w:r>
    </w:p>
    <w:p>
      <w:pPr>
        <w:pStyle w:val="21"/>
        <w:widowControl w:val="0"/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pStyle w:val="21"/>
        <w:widowControl w:val="0"/>
        <w:spacing w:line="560" w:lineRule="exact"/>
        <w:ind w:firstLine="640" w:firstLineChars="200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我郑重承诺：</w:t>
      </w:r>
    </w:p>
    <w:p>
      <w:pPr>
        <w:pStyle w:val="21"/>
        <w:widowControl w:val="0"/>
        <w:spacing w:line="560" w:lineRule="exact"/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一、我已仔细阅读公告精神，理解且认可其内容，遵守报考纪律，服从报考安排，并将按规定完成相关程序。</w:t>
      </w:r>
    </w:p>
    <w:p>
      <w:pPr>
        <w:pStyle w:val="21"/>
        <w:widowControl w:val="0"/>
        <w:spacing w:line="560" w:lineRule="exact"/>
        <w:ind w:firstLine="630"/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二、不舞弊也不协助他人舞弊。</w:t>
      </w:r>
    </w:p>
    <w:p>
      <w:pPr>
        <w:pStyle w:val="21"/>
        <w:widowControl w:val="0"/>
        <w:spacing w:line="560" w:lineRule="exact"/>
        <w:ind w:firstLine="630"/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三、认同雷同卷鉴定结果。</w:t>
      </w:r>
    </w:p>
    <w:p>
      <w:pPr>
        <w:pStyle w:val="21"/>
        <w:widowControl w:val="0"/>
        <w:spacing w:line="560" w:lineRule="exact"/>
        <w:ind w:firstLine="630"/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四、不弄虚作假，真实、准确地填写及核对个人信息，提供真实有效的证明材料。</w:t>
      </w:r>
    </w:p>
    <w:p>
      <w:pPr>
        <w:pStyle w:val="21"/>
        <w:widowControl w:val="0"/>
        <w:spacing w:line="560" w:lineRule="exact"/>
        <w:ind w:firstLine="630"/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五、保证在考试及录用期间联系方式畅通。</w:t>
      </w:r>
    </w:p>
    <w:p>
      <w:pPr>
        <w:pStyle w:val="21"/>
        <w:widowControl w:val="0"/>
        <w:spacing w:line="560" w:lineRule="exact"/>
        <w:ind w:firstLine="630"/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六、保证符合录用资格条件。</w:t>
      </w:r>
    </w:p>
    <w:p>
      <w:pPr>
        <w:pStyle w:val="21"/>
        <w:widowControl w:val="0"/>
        <w:spacing w:line="560" w:lineRule="exact"/>
        <w:ind w:firstLine="630"/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七、保证与原单位无任何劳动争议或其他法律纠纷，方可办理聘用手续。</w:t>
      </w:r>
    </w:p>
    <w:p>
      <w:pPr>
        <w:pStyle w:val="21"/>
        <w:widowControl w:val="0"/>
        <w:spacing w:line="560" w:lineRule="exact"/>
        <w:ind w:firstLine="630"/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1"/>
        <w:widowControl w:val="0"/>
        <w:spacing w:line="560" w:lineRule="exact"/>
        <w:ind w:firstLine="630"/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对违反以上承诺所造成的后果，本人愿意承担相应责任。</w:t>
      </w:r>
    </w:p>
    <w:p>
      <w:pPr>
        <w:pStyle w:val="21"/>
        <w:widowControl w:val="0"/>
        <w:spacing w:line="560" w:lineRule="exact"/>
        <w:ind w:firstLine="630"/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1"/>
        <w:widowControl w:val="0"/>
        <w:spacing w:line="560" w:lineRule="exact"/>
        <w:ind w:firstLine="630"/>
        <w:jc w:val="center"/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承诺人签名：（本人签字）</w:t>
      </w:r>
    </w:p>
    <w:p>
      <w:pPr>
        <w:pStyle w:val="21"/>
        <w:widowControl w:val="0"/>
        <w:spacing w:line="560" w:lineRule="exact"/>
        <w:ind w:firstLine="630"/>
        <w:jc w:val="center"/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日期：</w:t>
      </w:r>
    </w:p>
    <w:p>
      <w:pPr>
        <w:spacing w:line="560" w:lineRule="exact"/>
        <w:rPr>
          <w:rFonts w:hint="default" w:ascii="Times New Roman" w:hAnsi="Times New Roman" w:cs="Times New Roman"/>
          <w:b/>
          <w:color w:val="000000"/>
          <w:sz w:val="24"/>
          <w:szCs w:val="24"/>
        </w:rPr>
      </w:pPr>
    </w:p>
    <w:p>
      <w:pPr>
        <w:spacing w:line="560" w:lineRule="exact"/>
        <w:rPr>
          <w:rFonts w:hint="default" w:ascii="Times New Roman" w:hAnsi="Times New Roman" w:cs="Times New Roman"/>
          <w:b/>
          <w:color w:val="000000"/>
          <w:sz w:val="24"/>
          <w:szCs w:val="24"/>
        </w:rPr>
      </w:pPr>
    </w:p>
    <w:sectPr>
      <w:pgSz w:w="11906" w:h="16838"/>
      <w:pgMar w:top="2098" w:right="1474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0C6"/>
    <w:rsid w:val="0003620D"/>
    <w:rsid w:val="000A2913"/>
    <w:rsid w:val="000F11BE"/>
    <w:rsid w:val="00105F63"/>
    <w:rsid w:val="00156920"/>
    <w:rsid w:val="0018442B"/>
    <w:rsid w:val="00195BFA"/>
    <w:rsid w:val="001C5967"/>
    <w:rsid w:val="001F6C44"/>
    <w:rsid w:val="002060CF"/>
    <w:rsid w:val="00215AAE"/>
    <w:rsid w:val="00222C98"/>
    <w:rsid w:val="002A7F1A"/>
    <w:rsid w:val="002B1A5E"/>
    <w:rsid w:val="002D01FF"/>
    <w:rsid w:val="00370E29"/>
    <w:rsid w:val="003819A7"/>
    <w:rsid w:val="003A033E"/>
    <w:rsid w:val="003A38B2"/>
    <w:rsid w:val="003B3B40"/>
    <w:rsid w:val="003D4EDC"/>
    <w:rsid w:val="00425981"/>
    <w:rsid w:val="004267E3"/>
    <w:rsid w:val="0047320C"/>
    <w:rsid w:val="00477D84"/>
    <w:rsid w:val="004A1565"/>
    <w:rsid w:val="004B5E44"/>
    <w:rsid w:val="004E0B54"/>
    <w:rsid w:val="004F6264"/>
    <w:rsid w:val="00545557"/>
    <w:rsid w:val="005567BD"/>
    <w:rsid w:val="00563CFF"/>
    <w:rsid w:val="0057705C"/>
    <w:rsid w:val="00585668"/>
    <w:rsid w:val="00593101"/>
    <w:rsid w:val="005959F6"/>
    <w:rsid w:val="005A708D"/>
    <w:rsid w:val="00605FE4"/>
    <w:rsid w:val="0063524E"/>
    <w:rsid w:val="00650140"/>
    <w:rsid w:val="006A1DD3"/>
    <w:rsid w:val="006A3CDB"/>
    <w:rsid w:val="006C1F55"/>
    <w:rsid w:val="00700AB3"/>
    <w:rsid w:val="00705B5E"/>
    <w:rsid w:val="007269B2"/>
    <w:rsid w:val="007575AF"/>
    <w:rsid w:val="00781EE6"/>
    <w:rsid w:val="0078455E"/>
    <w:rsid w:val="00797856"/>
    <w:rsid w:val="007D08A6"/>
    <w:rsid w:val="007D3CF6"/>
    <w:rsid w:val="007D47F4"/>
    <w:rsid w:val="007D5EAA"/>
    <w:rsid w:val="00800C3D"/>
    <w:rsid w:val="00845C77"/>
    <w:rsid w:val="00850D02"/>
    <w:rsid w:val="008738C4"/>
    <w:rsid w:val="008C37E1"/>
    <w:rsid w:val="008D3187"/>
    <w:rsid w:val="008E40F6"/>
    <w:rsid w:val="008F0E55"/>
    <w:rsid w:val="008F3602"/>
    <w:rsid w:val="009411F2"/>
    <w:rsid w:val="009520A6"/>
    <w:rsid w:val="00960AAA"/>
    <w:rsid w:val="00A11DC3"/>
    <w:rsid w:val="00A470C6"/>
    <w:rsid w:val="00A621BD"/>
    <w:rsid w:val="00A75B54"/>
    <w:rsid w:val="00AA5A94"/>
    <w:rsid w:val="00AB6FFD"/>
    <w:rsid w:val="00AC1A8B"/>
    <w:rsid w:val="00AC76BB"/>
    <w:rsid w:val="00AC7E05"/>
    <w:rsid w:val="00AD6CE9"/>
    <w:rsid w:val="00B07A6D"/>
    <w:rsid w:val="00B103A6"/>
    <w:rsid w:val="00B21D5D"/>
    <w:rsid w:val="00B534D5"/>
    <w:rsid w:val="00B9080A"/>
    <w:rsid w:val="00BA34BA"/>
    <w:rsid w:val="00BC060B"/>
    <w:rsid w:val="00BE785D"/>
    <w:rsid w:val="00BF3683"/>
    <w:rsid w:val="00BF39CA"/>
    <w:rsid w:val="00C070F3"/>
    <w:rsid w:val="00C07E18"/>
    <w:rsid w:val="00C24F17"/>
    <w:rsid w:val="00C65D75"/>
    <w:rsid w:val="00CE3BCF"/>
    <w:rsid w:val="00CE7C1C"/>
    <w:rsid w:val="00D04ECE"/>
    <w:rsid w:val="00D51254"/>
    <w:rsid w:val="00D74192"/>
    <w:rsid w:val="00DA280B"/>
    <w:rsid w:val="00DE5B9F"/>
    <w:rsid w:val="00E02344"/>
    <w:rsid w:val="00E27DF2"/>
    <w:rsid w:val="00E46EFA"/>
    <w:rsid w:val="00E54570"/>
    <w:rsid w:val="00E96F28"/>
    <w:rsid w:val="00EB1C8A"/>
    <w:rsid w:val="00EF3D37"/>
    <w:rsid w:val="00F0091E"/>
    <w:rsid w:val="00F060AC"/>
    <w:rsid w:val="00F3439E"/>
    <w:rsid w:val="00F7178E"/>
    <w:rsid w:val="00F74ACA"/>
    <w:rsid w:val="00FA13C5"/>
    <w:rsid w:val="00FB20C0"/>
    <w:rsid w:val="01DE1944"/>
    <w:rsid w:val="02596834"/>
    <w:rsid w:val="044A29D0"/>
    <w:rsid w:val="0A6D3AC3"/>
    <w:rsid w:val="0C7E1065"/>
    <w:rsid w:val="10DB20E0"/>
    <w:rsid w:val="14CF1B1B"/>
    <w:rsid w:val="1A821A9F"/>
    <w:rsid w:val="1FE821EA"/>
    <w:rsid w:val="272152A3"/>
    <w:rsid w:val="275073CF"/>
    <w:rsid w:val="29CC1F5B"/>
    <w:rsid w:val="2A050069"/>
    <w:rsid w:val="2BA55716"/>
    <w:rsid w:val="2DEF2412"/>
    <w:rsid w:val="318B00C6"/>
    <w:rsid w:val="31C22EBF"/>
    <w:rsid w:val="32DF33DD"/>
    <w:rsid w:val="379D0318"/>
    <w:rsid w:val="380B22FB"/>
    <w:rsid w:val="3C85667A"/>
    <w:rsid w:val="3CC045FA"/>
    <w:rsid w:val="3F925CA3"/>
    <w:rsid w:val="406348E0"/>
    <w:rsid w:val="4085245F"/>
    <w:rsid w:val="408A72D1"/>
    <w:rsid w:val="46003561"/>
    <w:rsid w:val="483E7348"/>
    <w:rsid w:val="48533DFC"/>
    <w:rsid w:val="49201094"/>
    <w:rsid w:val="4B13289F"/>
    <w:rsid w:val="4BD45E9F"/>
    <w:rsid w:val="4CDE7E72"/>
    <w:rsid w:val="51F313B2"/>
    <w:rsid w:val="626B3E71"/>
    <w:rsid w:val="667F5E9A"/>
    <w:rsid w:val="67006D2D"/>
    <w:rsid w:val="6B0667E7"/>
    <w:rsid w:val="6EE447CA"/>
    <w:rsid w:val="6F1B227D"/>
    <w:rsid w:val="78FE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nhideWhenUsed="0" w:uiPriority="0" w:semiHidden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24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a heading"/>
    <w:basedOn w:val="1"/>
    <w:next w:val="1"/>
    <w:qFormat/>
    <w:uiPriority w:val="0"/>
    <w:pPr>
      <w:spacing w:before="120" w:line="360" w:lineRule="exact"/>
    </w:pPr>
    <w:rPr>
      <w:rFonts w:ascii="Arial" w:hAnsi="Arial" w:eastAsia="宋体" w:cs="Arial"/>
      <w:sz w:val="24"/>
    </w:rPr>
  </w:style>
  <w:style w:type="paragraph" w:styleId="4">
    <w:name w:val="annotation text"/>
    <w:basedOn w:val="1"/>
    <w:link w:val="26"/>
    <w:semiHidden/>
    <w:unhideWhenUsed/>
    <w:qFormat/>
    <w:uiPriority w:val="99"/>
    <w:pPr>
      <w:jc w:val="left"/>
    </w:pPr>
  </w:style>
  <w:style w:type="paragraph" w:styleId="5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9">
    <w:name w:val="annotation subject"/>
    <w:basedOn w:val="4"/>
    <w:next w:val="4"/>
    <w:link w:val="27"/>
    <w:semiHidden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59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3">
    <w:name w:val="Strong"/>
    <w:basedOn w:val="12"/>
    <w:qFormat/>
    <w:uiPriority w:val="22"/>
    <w:rPr>
      <w:b/>
    </w:rPr>
  </w:style>
  <w:style w:type="character" w:styleId="14">
    <w:name w:val="FollowedHyperlink"/>
    <w:basedOn w:val="12"/>
    <w:semiHidden/>
    <w:unhideWhenUsed/>
    <w:qFormat/>
    <w:uiPriority w:val="99"/>
    <w:rPr>
      <w:color w:val="800080"/>
      <w:u w:val="none"/>
    </w:rPr>
  </w:style>
  <w:style w:type="character" w:styleId="15">
    <w:name w:val="Hyperlink"/>
    <w:basedOn w:val="1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6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7">
    <w:name w:val="页眉 字符"/>
    <w:basedOn w:val="12"/>
    <w:link w:val="7"/>
    <w:qFormat/>
    <w:uiPriority w:val="99"/>
    <w:rPr>
      <w:sz w:val="18"/>
      <w:szCs w:val="18"/>
    </w:rPr>
  </w:style>
  <w:style w:type="character" w:customStyle="1" w:styleId="18">
    <w:name w:val="页脚 字符"/>
    <w:basedOn w:val="12"/>
    <w:link w:val="6"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批注框文本 字符"/>
    <w:basedOn w:val="12"/>
    <w:link w:val="5"/>
    <w:semiHidden/>
    <w:qFormat/>
    <w:uiPriority w:val="99"/>
    <w:rPr>
      <w:sz w:val="18"/>
      <w:szCs w:val="18"/>
    </w:rPr>
  </w:style>
  <w:style w:type="paragraph" w:customStyle="1" w:styleId="21">
    <w:name w:val="无列表1"/>
    <w:semiHidden/>
    <w:qFormat/>
    <w:uiPriority w:val="0"/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character" w:customStyle="1" w:styleId="22">
    <w:name w:val="font01"/>
    <w:basedOn w:val="12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3">
    <w:name w:val="font2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4">
    <w:name w:val="标题 2 字符"/>
    <w:basedOn w:val="12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5">
    <w:name w:val="post_wemedia_info1"/>
    <w:basedOn w:val="12"/>
    <w:qFormat/>
    <w:uiPriority w:val="0"/>
  </w:style>
  <w:style w:type="character" w:customStyle="1" w:styleId="26">
    <w:name w:val="批注文字 字符"/>
    <w:basedOn w:val="12"/>
    <w:link w:val="4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7">
    <w:name w:val="批注主题 字符"/>
    <w:basedOn w:val="26"/>
    <w:link w:val="9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95E625-E3C8-470C-9ABD-4085FF46F3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</Company>
  <Pages>8</Pages>
  <Words>483</Words>
  <Characters>2759</Characters>
  <Lines>22</Lines>
  <Paragraphs>6</Paragraphs>
  <TotalTime>7</TotalTime>
  <ScaleCrop>false</ScaleCrop>
  <LinksUpToDate>false</LinksUpToDate>
  <CharactersWithSpaces>3236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2020-11-08T13:43:00Z</dcterms:created>
  <dc:creator>Administrator</dc:creator>
  <cp:lastModifiedBy>陈华李</cp:lastModifiedBy>
  <dcterms:modified xsi:type="dcterms:W3CDTF">2020-11-11T01:26:08Z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