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1A" w:rsidRPr="00A93E1A" w:rsidRDefault="00A93E1A" w:rsidP="00A93E1A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</w:pPr>
      <w:r w:rsidRPr="00A93E1A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西洞庭管理区公开招聘教师岗位及数量表</w:t>
      </w:r>
    </w:p>
    <w:tbl>
      <w:tblPr>
        <w:tblStyle w:val="a"/>
        <w:tblW w:w="5000" w:type="pct"/>
        <w:tblBorders>
          <w:top w:val="single" w:sz="6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152"/>
        <w:gridCol w:w="395"/>
        <w:gridCol w:w="301"/>
        <w:gridCol w:w="554"/>
        <w:gridCol w:w="993"/>
        <w:gridCol w:w="264"/>
        <w:gridCol w:w="264"/>
        <w:gridCol w:w="1674"/>
        <w:gridCol w:w="437"/>
        <w:gridCol w:w="264"/>
        <w:gridCol w:w="581"/>
      </w:tblGrid>
      <w:tr w:rsidR="00A93E1A" w:rsidRPr="00A93E1A" w:rsidTr="00A93E1A">
        <w:trPr>
          <w:trHeight w:val="277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招聘单位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招聘岗位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招聘岗位资格条件</w:t>
            </w:r>
          </w:p>
        </w:tc>
      </w:tr>
      <w:tr w:rsidR="00A93E1A" w:rsidRPr="00A93E1A" w:rsidTr="00A93E1A">
        <w:trPr>
          <w:trHeight w:val="277"/>
        </w:trPr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单位名称</w:t>
            </w:r>
          </w:p>
        </w:tc>
        <w:tc>
          <w:tcPr>
            <w:tcW w:w="1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单位情况简介</w:t>
            </w:r>
          </w:p>
        </w:tc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岗位名称</w:t>
            </w:r>
          </w:p>
        </w:tc>
        <w:tc>
          <w:tcPr>
            <w:tcW w:w="3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 </w:t>
            </w: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br/>
            </w: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计划</w:t>
            </w: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 xml:space="preserve">  </w:t>
            </w:r>
          </w:p>
        </w:tc>
        <w:tc>
          <w:tcPr>
            <w:tcW w:w="3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备注</w:t>
            </w:r>
          </w:p>
        </w:tc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专业</w:t>
            </w:r>
          </w:p>
        </w:tc>
        <w:tc>
          <w:tcPr>
            <w:tcW w:w="3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性别</w:t>
            </w:r>
          </w:p>
        </w:tc>
        <w:tc>
          <w:tcPr>
            <w:tcW w:w="3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民族</w:t>
            </w:r>
          </w:p>
        </w:tc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年龄</w:t>
            </w: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 xml:space="preserve">  </w:t>
            </w:r>
          </w:p>
        </w:tc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学历</w:t>
            </w: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 xml:space="preserve">  </w:t>
            </w:r>
          </w:p>
        </w:tc>
        <w:tc>
          <w:tcPr>
            <w:tcW w:w="3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5"/>
                <w:szCs w:val="15"/>
              </w:rPr>
              <w:t>其他要求</w:t>
            </w: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西洞庭一中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正科级全额拨款事业单位，归区教育局管理，主要负责全区中学教育工作。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数学类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不限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35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岁及以下（具有相应学科职称者年龄可放宽至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40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岁）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本科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br/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及以上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学士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1. 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初中岗位要求具有初级中学及以上相应学科教师资格证，高中岗位要求具有高级中学及以上相应学科教师资格证；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2. 2020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届高校毕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业生，暂未取得教师资格证者，须在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2021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31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日前取得，否则解除聘用合同。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   </w:t>
            </w: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政治学类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外国语言文学类（英语方向）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物理学类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初中生物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应届毕业生岗位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生物学类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高中语文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中国语言文学类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高中历史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历史学类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高中物理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物理学类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93E1A" w:rsidRPr="00A93E1A" w:rsidRDefault="00A93E1A" w:rsidP="00A93E1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A93E1A" w:rsidRPr="00A93E1A" w:rsidTr="00A93E1A">
        <w:trPr>
          <w:trHeight w:val="231"/>
        </w:trPr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3E1A" w:rsidRPr="00A93E1A" w:rsidRDefault="00A93E1A" w:rsidP="00A93E1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说明：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1.35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岁及以下是指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1985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日及以后出生，以此类推。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   2.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岗位表备注为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“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应届毕业生岗位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”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的限应届高校毕业生（含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2018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、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2019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届未落实工作单位的高校毕业生）报考。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 3.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专业名称参考《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湖南省考试录用公务员专业指导目录》。</w:t>
            </w:r>
            <w:r w:rsidRPr="00A93E1A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6A79FE" w:rsidRPr="00A93E1A" w:rsidRDefault="006A79FE" w:rsidP="00A93E1A">
      <w:pPr>
        <w:ind w:firstLine="420"/>
      </w:pPr>
    </w:p>
    <w:sectPr w:rsidR="006A79FE" w:rsidRPr="00A93E1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7A1"/>
    <w:rsid w:val="000645EE"/>
    <w:rsid w:val="001677A1"/>
    <w:rsid w:val="004B4B27"/>
    <w:rsid w:val="006A79FE"/>
    <w:rsid w:val="007173C8"/>
    <w:rsid w:val="007A0D36"/>
    <w:rsid w:val="007C7F1D"/>
    <w:rsid w:val="0096132E"/>
    <w:rsid w:val="00A93E1A"/>
    <w:rsid w:val="00E5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7A1"/>
    <w:rPr>
      <w:b/>
      <w:bCs/>
    </w:rPr>
  </w:style>
  <w:style w:type="paragraph" w:styleId="a4">
    <w:name w:val="Normal (Web)"/>
    <w:basedOn w:val="a"/>
    <w:uiPriority w:val="99"/>
    <w:unhideWhenUsed/>
    <w:rsid w:val="006A79F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8864"/>
                <w:bottom w:val="single" w:sz="4" w:space="0" w:color="F48864"/>
                <w:right w:val="single" w:sz="4" w:space="0" w:color="F48864"/>
              </w:divBdr>
              <w:divsChild>
                <w:div w:id="11233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8864"/>
                <w:bottom w:val="single" w:sz="4" w:space="0" w:color="F48864"/>
                <w:right w:val="single" w:sz="4" w:space="0" w:color="F48864"/>
              </w:divBdr>
              <w:divsChild>
                <w:div w:id="18033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F48864"/>
                <w:bottom w:val="single" w:sz="4" w:space="0" w:color="F48864"/>
                <w:right w:val="single" w:sz="4" w:space="0" w:color="F48864"/>
              </w:divBdr>
              <w:divsChild>
                <w:div w:id="16116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2020-11-06T06:55:00Z</dcterms:created>
  <dcterms:modified xsi:type="dcterms:W3CDTF">2020-11-06T08:54:00Z</dcterms:modified>
</cp:coreProperties>
</file>