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830"/>
        <w:gridCol w:w="3391"/>
        <w:gridCol w:w="6095"/>
      </w:tblGrid>
      <w:tr w:rsidR="00F8120B" w:rsidTr="00F8120B">
        <w:trPr>
          <w:cantSplit/>
          <w:trHeight w:val="3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招聘</w:t>
            </w:r>
          </w:p>
          <w:p w:rsidR="00F8120B" w:rsidRDefault="00F8120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岗位说明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岗位招聘条件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标准化研究专务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承担标准化相关领域科研项目及标准制修订任务。</w:t>
            </w:r>
          </w:p>
          <w:p w:rsidR="00F8120B" w:rsidRDefault="00F8120B">
            <w:pPr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 承担以研究为基础的政府支撑项目、决策支持项目、行业应用项目等，并推动研究成果转化。</w:t>
            </w:r>
          </w:p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 撰写相关专著、研究报告、规划计划和学术论文。</w:t>
            </w:r>
            <w:r>
              <w:rPr>
                <w:rFonts w:ascii="宋体" w:hAnsi="宋体" w:hint="eastAsia"/>
              </w:rPr>
              <w:br/>
              <w:t>4.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研究生学历、硕士学位，理工科/管理类专业背景。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>1. 具备管理工程/公共服务/标准化等相关知识。</w:t>
            </w:r>
            <w:r>
              <w:rPr>
                <w:rFonts w:ascii="宋体" w:hAnsi="宋体" w:hint="eastAsia"/>
              </w:rPr>
              <w:br/>
              <w:t>2. 具有2年以上岗位相关科研经历。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具有标准制修订经历的，可优先考虑。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质量研究专务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承担质量和标准化领域科研项目。</w:t>
            </w:r>
            <w:r>
              <w:rPr>
                <w:rFonts w:ascii="宋体" w:hAnsi="宋体" w:hint="eastAsia"/>
              </w:rPr>
              <w:br/>
              <w:t>2. 承担重点行业领域标准体系研制和各级标准制修订项目。</w:t>
            </w:r>
            <w:r>
              <w:rPr>
                <w:rFonts w:ascii="宋体" w:hAnsi="宋体" w:hint="eastAsia"/>
              </w:rPr>
              <w:br/>
              <w:t>3. 承担以研究为基础的技术支撑和应用项目/以大数据为基础的分析模型研究。</w:t>
            </w:r>
            <w:r>
              <w:rPr>
                <w:rFonts w:ascii="宋体" w:hAnsi="宋体" w:hint="eastAsia"/>
              </w:rPr>
              <w:br/>
              <w:t>4.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研究生学历、硕士学位，理工科专业背景。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 xml:space="preserve">1. 具备数学/统计/经济/管理等相关知识。 </w:t>
            </w:r>
            <w:r>
              <w:rPr>
                <w:rFonts w:ascii="宋体" w:hAnsi="宋体" w:hint="eastAsia"/>
              </w:rPr>
              <w:br/>
              <w:t>2. 具有2年以上岗位相关科研，或标准制修订，或预测模型开发等经历。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具有标准制修订经历的，可优先考虑。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技术应用专务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承担编码及自动识别技术领域科研、技术标准研制与推广项目。2. 承担编码及自动识别技术行业应用拓展与专业服务。3.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</w:p>
          <w:p w:rsidR="00F8120B" w:rsidRDefault="00F8120B">
            <w:pPr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研究生学历、硕士学位，理工科专业背景。</w:t>
            </w:r>
          </w:p>
          <w:p w:rsidR="00F8120B" w:rsidRDefault="00F8120B">
            <w:pPr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二、专业条件</w:t>
            </w:r>
          </w:p>
          <w:p w:rsidR="00F8120B" w:rsidRDefault="00F8120B">
            <w:pPr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 具备信息技术/计算机技术等相关知识。</w:t>
            </w:r>
          </w:p>
          <w:p w:rsidR="00F8120B" w:rsidRDefault="00F8120B">
            <w:pPr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 具有2年以上岗位相关科研经历。</w:t>
            </w:r>
          </w:p>
          <w:p w:rsidR="00F8120B" w:rsidRDefault="00F8120B">
            <w:pPr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三、其他条件</w:t>
            </w:r>
          </w:p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具有自动识别技术等经历的，可优先考虑。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国际标准化专务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承担国际贸易与标准化领域的科研项目。</w:t>
            </w:r>
            <w:r>
              <w:rPr>
                <w:rFonts w:ascii="宋体" w:hAnsi="宋体" w:hint="eastAsia"/>
              </w:rPr>
              <w:br/>
              <w:t>2. 跟踪美洲国家贸易政策和标准化动态。</w:t>
            </w:r>
            <w:r>
              <w:rPr>
                <w:rFonts w:ascii="宋体" w:hAnsi="宋体" w:hint="eastAsia"/>
              </w:rPr>
              <w:br/>
              <w:t>3. 承担国内外标准比对、标准体系和标准研制等技术支撑和应用项目。</w:t>
            </w:r>
            <w:r>
              <w:rPr>
                <w:rFonts w:ascii="宋体" w:hAnsi="宋体" w:hint="eastAsia"/>
              </w:rPr>
              <w:br/>
              <w:t>4.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1. 研究生学历、硕士学位。</w:t>
            </w:r>
            <w:r>
              <w:rPr>
                <w:rFonts w:ascii="宋体" w:hAnsi="宋体" w:hint="eastAsia"/>
              </w:rPr>
              <w:br/>
              <w:t>2. 良好的中、</w:t>
            </w:r>
            <w:proofErr w:type="gramStart"/>
            <w:r>
              <w:rPr>
                <w:rFonts w:ascii="宋体" w:hAnsi="宋体" w:hint="eastAsia"/>
              </w:rPr>
              <w:t>外语言</w:t>
            </w:r>
            <w:proofErr w:type="gramEnd"/>
            <w:r>
              <w:rPr>
                <w:rFonts w:ascii="宋体" w:hAnsi="宋体" w:hint="eastAsia"/>
              </w:rPr>
              <w:t>表达能力和文字表达能力，且符合以下条件之一：</w:t>
            </w:r>
            <w:r>
              <w:rPr>
                <w:rFonts w:ascii="宋体" w:hAnsi="宋体" w:hint="eastAsia"/>
              </w:rPr>
              <w:br/>
              <w:t>（1）全国高校西班牙语专业4级水平（或西班牙语DELE B2等级以上水平）。</w:t>
            </w:r>
            <w:r>
              <w:rPr>
                <w:rFonts w:ascii="宋体" w:hAnsi="宋体" w:hint="eastAsia"/>
              </w:rPr>
              <w:br/>
              <w:t>（2）大学英语6级分数425分/合格以上（</w:t>
            </w:r>
            <w:proofErr w:type="gramStart"/>
            <w:r>
              <w:rPr>
                <w:rFonts w:ascii="宋体" w:hAnsi="宋体" w:hint="eastAsia"/>
              </w:rPr>
              <w:t>或雅思成绩</w:t>
            </w:r>
            <w:proofErr w:type="gramEnd"/>
            <w:r>
              <w:rPr>
                <w:rFonts w:ascii="宋体" w:hAnsi="宋体" w:hint="eastAsia"/>
              </w:rPr>
              <w:t>6分/旧托福成绩550分/新托福成绩80分以上），且具有英语中级口译证书（笔试及口试均需通过）。</w:t>
            </w:r>
            <w:r>
              <w:rPr>
                <w:rFonts w:ascii="宋体" w:hAnsi="宋体" w:hint="eastAsia"/>
              </w:rPr>
              <w:br/>
              <w:t>（3）全国高校英语专业8级水平（</w:t>
            </w:r>
            <w:proofErr w:type="gramStart"/>
            <w:r>
              <w:rPr>
                <w:rFonts w:ascii="宋体" w:hAnsi="宋体" w:hint="eastAsia"/>
              </w:rPr>
              <w:t>或雅思成绩</w:t>
            </w:r>
            <w:proofErr w:type="gramEnd"/>
            <w:r>
              <w:rPr>
                <w:rFonts w:ascii="宋体" w:hAnsi="宋体" w:hint="eastAsia"/>
              </w:rPr>
              <w:t>7分/旧托福成绩600分/新托福成绩100分以上）。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>1. 具备经济/贸易等相关知识。</w:t>
            </w:r>
            <w:r>
              <w:rPr>
                <w:rFonts w:ascii="宋体" w:hAnsi="宋体" w:hint="eastAsia"/>
              </w:rPr>
              <w:br/>
              <w:t>2. 具有2年以上岗位相关科研，或国际合作交流等经历。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外语为西班牙语的，可放宽至大学本科学历、学士学位。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期刊编辑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1．负责期刊专栏策划、组稿、采编。</w:t>
            </w:r>
            <w:r>
              <w:rPr>
                <w:rFonts w:ascii="宋体" w:hAnsi="宋体" w:hint="eastAsia"/>
              </w:rPr>
              <w:br/>
              <w:t>2．负责宣传衍生品的策划、出版。</w:t>
            </w:r>
            <w:r>
              <w:rPr>
                <w:rFonts w:ascii="宋体" w:hAnsi="宋体" w:hint="eastAsia"/>
              </w:rPr>
              <w:br/>
              <w:t>3．完成上级交办的其他事宜。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1. 大学本科学历、学士学位，新闻/传播/中文等相关专业。</w:t>
            </w:r>
            <w:r>
              <w:rPr>
                <w:rFonts w:ascii="宋体" w:hAnsi="宋体" w:hint="eastAsia"/>
              </w:rPr>
              <w:br/>
              <w:t>2. 大学英语4级分数425分/合格以上（</w:t>
            </w:r>
            <w:proofErr w:type="gramStart"/>
            <w:r>
              <w:rPr>
                <w:rFonts w:ascii="宋体" w:hAnsi="宋体" w:hint="eastAsia"/>
              </w:rPr>
              <w:t>或雅思成绩</w:t>
            </w:r>
            <w:proofErr w:type="gramEnd"/>
            <w:r>
              <w:rPr>
                <w:rFonts w:ascii="宋体" w:hAnsi="宋体" w:hint="eastAsia"/>
              </w:rPr>
              <w:t>5分/旧托福成绩500分/新托福成绩60分以上）。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>1. 具有独立采访经历，熟悉期刊出版流程。</w:t>
            </w:r>
            <w:r>
              <w:rPr>
                <w:rFonts w:ascii="宋体" w:hAnsi="宋体" w:hint="eastAsia"/>
              </w:rPr>
              <w:br/>
              <w:t>2. 具有2年以上岗位相关工作经历。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获得新闻/出版专业职业中级资格证书的，可优先考虑。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标准化研究辅助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协助承担标准化相关领域科研项目及标准制修订任务。</w:t>
            </w:r>
            <w:r>
              <w:rPr>
                <w:rFonts w:ascii="宋体" w:hAnsi="宋体" w:hint="eastAsia"/>
              </w:rPr>
              <w:br/>
              <w:t>2. 协助承担以研究为基础的政府支撑项目、决策支持项目、行业应用项目等，并推动研究成果转化。</w:t>
            </w:r>
            <w:r>
              <w:rPr>
                <w:rFonts w:ascii="宋体" w:hAnsi="宋体" w:hint="eastAsia"/>
              </w:rPr>
              <w:br/>
              <w:t>3. 撰写相关专著、研究报告、规划计划和学术论文。</w:t>
            </w:r>
            <w:r>
              <w:rPr>
                <w:rFonts w:ascii="宋体" w:hAnsi="宋体" w:hint="eastAsia"/>
              </w:rPr>
              <w:br/>
              <w:t>4.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contextualSpacing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研究生学历、硕士学位，理工科/管理类专业背景。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>具备系统工程/工业工程/标准化等相关知识，或具有岗位相关科研经历。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具有标准制修订经历的，可优先考虑。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技术应用辅助（1）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协助开展编码及自动识别技术领域科研、技术标准研制与推广项目。</w:t>
            </w:r>
            <w:r>
              <w:rPr>
                <w:rFonts w:ascii="宋体" w:hAnsi="宋体" w:hint="eastAsia"/>
              </w:rPr>
              <w:br/>
              <w:t>2. 承担编码及自动识别技术专业服务。</w:t>
            </w:r>
            <w:r>
              <w:rPr>
                <w:rFonts w:ascii="宋体" w:hAnsi="宋体" w:hint="eastAsia"/>
              </w:rPr>
              <w:br/>
              <w:t>3.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研究生学历、硕士学位。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>具备计算机技术等相关知识，或具有相关技术应用经历。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有计算机技术应用经历的，可优先考虑。</w:t>
            </w:r>
          </w:p>
        </w:tc>
      </w:tr>
      <w:tr w:rsidR="00F8120B" w:rsidTr="00F8120B">
        <w:trPr>
          <w:cantSplit/>
          <w:trHeight w:val="127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adjustRightInd w:val="0"/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技术应用辅助（2）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协助开展标准文献信息服务系统和平台的建设与运营。</w:t>
            </w:r>
            <w:r>
              <w:rPr>
                <w:rFonts w:ascii="宋体" w:hAnsi="宋体" w:hint="eastAsia"/>
              </w:rPr>
              <w:br/>
              <w:t>2. 协助开展数据统计与分析、数据挖掘与加工等技术开发和应用工作。                                  3. 协助开展信息采集、资源管理等工作。                                                                           4. 协助承担标准文献相关科研工作。</w:t>
            </w:r>
            <w:r>
              <w:rPr>
                <w:rFonts w:ascii="宋体" w:hAnsi="宋体" w:hint="eastAsia"/>
              </w:rPr>
              <w:br/>
              <w:t>5. 完成上级交办的其他事宜。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B" w:rsidRDefault="00F8120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一、基本条件</w:t>
            </w:r>
            <w:r>
              <w:rPr>
                <w:rFonts w:ascii="宋体" w:hAnsi="宋体" w:hint="eastAsia"/>
              </w:rPr>
              <w:br/>
              <w:t>研究生学历、硕士学位。</w:t>
            </w:r>
            <w:r>
              <w:rPr>
                <w:rFonts w:ascii="宋体" w:hAnsi="宋体" w:hint="eastAsia"/>
              </w:rPr>
              <w:br/>
              <w:t>二、专业条件</w:t>
            </w:r>
            <w:r>
              <w:rPr>
                <w:rFonts w:ascii="宋体" w:hAnsi="宋体" w:hint="eastAsia"/>
              </w:rPr>
              <w:br/>
              <w:t>具备计算机技术/统计/信息管理等相关知识。</w:t>
            </w:r>
            <w:r>
              <w:rPr>
                <w:rFonts w:ascii="宋体" w:hAnsi="宋体" w:hint="eastAsia"/>
              </w:rPr>
              <w:br/>
              <w:t>三、其他条件</w:t>
            </w:r>
            <w:r>
              <w:rPr>
                <w:rFonts w:ascii="宋体" w:hAnsi="宋体" w:hint="eastAsia"/>
              </w:rPr>
              <w:br/>
              <w:t>熟悉Python语言/大数据技术，或具有数据分析/线上平台运营/文献采编等经历的，可优先考虑。</w:t>
            </w:r>
          </w:p>
        </w:tc>
      </w:tr>
    </w:tbl>
    <w:p w:rsidR="008666D1" w:rsidRPr="00F8120B" w:rsidRDefault="00F8120B" w:rsidP="00B432C2"/>
    <w:sectPr w:rsidR="008666D1" w:rsidRPr="00F8120B" w:rsidSect="003D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2C2"/>
    <w:rsid w:val="003D1E06"/>
    <w:rsid w:val="00572044"/>
    <w:rsid w:val="00622FD8"/>
    <w:rsid w:val="00B432C2"/>
    <w:rsid w:val="00F8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2C2"/>
    <w:rPr>
      <w:b/>
      <w:bCs/>
    </w:rPr>
  </w:style>
  <w:style w:type="paragraph" w:styleId="a4">
    <w:name w:val="Normal (Web)"/>
    <w:basedOn w:val="a"/>
    <w:uiPriority w:val="99"/>
    <w:unhideWhenUsed/>
    <w:rsid w:val="00B432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2020-10-14T07:13:00Z</dcterms:created>
  <dcterms:modified xsi:type="dcterms:W3CDTF">2020-10-14T07:40:00Z</dcterms:modified>
</cp:coreProperties>
</file>