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6" w:firstLineChars="350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桥中街工作人员招聘报名表</w:t>
      </w:r>
    </w:p>
    <w:bookmarkEnd w:id="0"/>
    <w:tbl>
      <w:tblPr>
        <w:tblStyle w:val="2"/>
        <w:tblpPr w:leftFromText="180" w:rightFromText="180" w:vertAnchor="text" w:horzAnchor="page" w:tblpX="1044" w:tblpY="90"/>
        <w:tblOverlap w:val="never"/>
        <w:tblW w:w="1059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1612"/>
        <w:gridCol w:w="316"/>
        <w:gridCol w:w="15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31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348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社工资格编号: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领取时间：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48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9136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6004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004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004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004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004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0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9360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9360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9360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9360" w:type="dxa"/>
            <w:gridSpan w:val="19"/>
            <w:noWrap w:val="0"/>
            <w:vAlign w:val="bottom"/>
          </w:tcPr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街办事处意见</w:t>
            </w:r>
          </w:p>
        </w:tc>
        <w:tc>
          <w:tcPr>
            <w:tcW w:w="9360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9360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年   月   日</w:t>
      </w:r>
    </w:p>
    <w:p>
      <w:pPr>
        <w:spacing w:line="400" w:lineRule="exac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3、本表须张贴个人近期免冠小一寸红底彩照1张。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3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2020-10-10T07:30:43Z</dcterms:created>
  <dc:creator>Administrator</dc:creator>
  <cp:lastModifiedBy>桥中街_范垂福</cp:lastModifiedBy>
  <dcterms:modified xsi:type="dcterms:W3CDTF">2020-10-10T07:31:05Z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