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60" w:rsidRPr="00A930A6" w:rsidRDefault="00174260" w:rsidP="00174260">
      <w:pPr>
        <w:jc w:val="center"/>
        <w:rPr>
          <w:rFonts w:ascii="黑体" w:eastAsia="黑体" w:hAnsi="宋体" w:cs="Arial" w:hint="eastAsia"/>
          <w:sz w:val="18"/>
          <w:szCs w:val="18"/>
        </w:rPr>
      </w:pPr>
      <w:r w:rsidRPr="00A930A6">
        <w:rPr>
          <w:rFonts w:ascii="黑体" w:eastAsia="黑体" w:hAnsi="黑体" w:cs="宋体" w:hint="eastAsia"/>
          <w:kern w:val="0"/>
          <w:sz w:val="32"/>
          <w:szCs w:val="32"/>
        </w:rPr>
        <w:t>苏州市人力资源社会保障培训指导中心</w:t>
      </w:r>
      <w:r w:rsidRPr="00A930A6"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174260" w:rsidRPr="00A930A6" w:rsidRDefault="00174260" w:rsidP="00174260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174260" w:rsidRPr="00A930A6" w:rsidTr="00424465">
        <w:tc>
          <w:tcPr>
            <w:tcW w:w="1882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174260" w:rsidRPr="00A930A6" w:rsidTr="00424465">
        <w:trPr>
          <w:trHeight w:val="3091"/>
        </w:trPr>
        <w:tc>
          <w:tcPr>
            <w:tcW w:w="1882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苏州市人力资源社会保障培训指导中心</w:t>
            </w:r>
          </w:p>
        </w:tc>
        <w:tc>
          <w:tcPr>
            <w:tcW w:w="1883" w:type="dxa"/>
            <w:vAlign w:val="center"/>
          </w:tcPr>
          <w:p w:rsidR="00174260" w:rsidRPr="00A930A6" w:rsidRDefault="00174260" w:rsidP="00424465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培训教学辅助经办人员</w:t>
            </w:r>
          </w:p>
        </w:tc>
        <w:tc>
          <w:tcPr>
            <w:tcW w:w="2185" w:type="dxa"/>
            <w:vAlign w:val="center"/>
          </w:tcPr>
          <w:p w:rsidR="00174260" w:rsidRPr="00A930A6" w:rsidRDefault="00174260" w:rsidP="00424465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辅助从事培训业务经办、数据统计、跟踪服务等工作</w:t>
            </w:r>
          </w:p>
        </w:tc>
        <w:tc>
          <w:tcPr>
            <w:tcW w:w="1579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本科</w:t>
            </w:r>
          </w:p>
        </w:tc>
        <w:tc>
          <w:tcPr>
            <w:tcW w:w="1841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计算机（大类）类、教育类、公共管理类、工商管理类</w:t>
            </w:r>
          </w:p>
        </w:tc>
        <w:tc>
          <w:tcPr>
            <w:tcW w:w="1678" w:type="dxa"/>
            <w:vAlign w:val="center"/>
          </w:tcPr>
          <w:p w:rsidR="00174260" w:rsidRPr="00A930A6" w:rsidRDefault="00174260" w:rsidP="00424465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具有相应学位，2年及以上工作经历</w:t>
            </w:r>
          </w:p>
        </w:tc>
        <w:tc>
          <w:tcPr>
            <w:tcW w:w="1675" w:type="dxa"/>
            <w:vAlign w:val="center"/>
          </w:tcPr>
          <w:p w:rsidR="00174260" w:rsidRPr="00A930A6" w:rsidRDefault="00174260" w:rsidP="0042446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 w:rsidRPr="00A930A6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执行苏州市属事业单位公益性岗位人员岗位年薪等级3级</w:t>
            </w:r>
          </w:p>
        </w:tc>
      </w:tr>
    </w:tbl>
    <w:p w:rsidR="00174260" w:rsidRPr="00A930A6" w:rsidRDefault="00174260" w:rsidP="00174260">
      <w:pPr>
        <w:spacing w:line="600" w:lineRule="exact"/>
        <w:rPr>
          <w:rFonts w:hint="eastAsia"/>
          <w:sz w:val="28"/>
          <w:szCs w:val="28"/>
        </w:rPr>
      </w:pPr>
      <w:r w:rsidRPr="00A930A6">
        <w:rPr>
          <w:rFonts w:hint="eastAsia"/>
          <w:sz w:val="28"/>
          <w:szCs w:val="28"/>
        </w:rPr>
        <w:t>注：招聘岗位所设公益性岗位年薪等级的薪资标准，请咨询招聘单位办公室，电话：</w:t>
      </w:r>
      <w:r w:rsidRPr="00A930A6">
        <w:rPr>
          <w:rFonts w:hint="eastAsia"/>
          <w:sz w:val="28"/>
          <w:szCs w:val="28"/>
        </w:rPr>
        <w:t>67868007</w:t>
      </w:r>
      <w:r w:rsidRPr="00A930A6">
        <w:rPr>
          <w:rFonts w:hint="eastAsia"/>
          <w:sz w:val="28"/>
          <w:szCs w:val="28"/>
        </w:rPr>
        <w:t>。</w:t>
      </w:r>
    </w:p>
    <w:p w:rsidR="004550FD" w:rsidRPr="00174260" w:rsidRDefault="004550FD">
      <w:bookmarkStart w:id="0" w:name="_GoBack"/>
      <w:bookmarkEnd w:id="0"/>
    </w:p>
    <w:sectPr w:rsidR="004550FD" w:rsidRPr="00174260" w:rsidSect="001742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18C" w:rsidRDefault="00A7418C" w:rsidP="00174260">
      <w:r>
        <w:separator/>
      </w:r>
    </w:p>
  </w:endnote>
  <w:endnote w:type="continuationSeparator" w:id="0">
    <w:p w:rsidR="00A7418C" w:rsidRDefault="00A7418C" w:rsidP="0017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18C" w:rsidRDefault="00A7418C" w:rsidP="00174260">
      <w:r>
        <w:separator/>
      </w:r>
    </w:p>
  </w:footnote>
  <w:footnote w:type="continuationSeparator" w:id="0">
    <w:p w:rsidR="00A7418C" w:rsidRDefault="00A7418C" w:rsidP="00174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9D"/>
    <w:rsid w:val="00174260"/>
    <w:rsid w:val="004550FD"/>
    <w:rsid w:val="004D059D"/>
    <w:rsid w:val="00A7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7C75E-BF96-49DE-9429-A09E8B2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42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42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4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2020-09-25T09:00:00Z</dcterms:created>
  <dcterms:modified xsi:type="dcterms:W3CDTF">2020-09-25T09:01:00Z</dcterms:modified>
</cp:coreProperties>
</file>